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3" w:rsidRPr="0081236E" w:rsidRDefault="00D43C96" w:rsidP="00B763F3">
      <w:pPr>
        <w:spacing w:after="0" w:line="240" w:lineRule="auto"/>
        <w:jc w:val="center"/>
        <w:rPr>
          <w:rFonts w:ascii="Tahoma" w:hAnsi="Tahoma" w:cs="Tahoma"/>
          <w:b/>
          <w:sz w:val="36"/>
          <w:szCs w:val="32"/>
          <w:u w:val="single"/>
        </w:rPr>
      </w:pPr>
      <w:r w:rsidRPr="0081236E">
        <w:rPr>
          <w:rFonts w:ascii="Tahoma" w:hAnsi="Tahoma" w:cs="Tahoma"/>
          <w:b/>
          <w:sz w:val="36"/>
          <w:szCs w:val="32"/>
          <w:u w:val="single"/>
        </w:rPr>
        <w:t>Программа</w:t>
      </w:r>
      <w:r w:rsidR="00B763F3" w:rsidRPr="0081236E">
        <w:rPr>
          <w:rFonts w:ascii="Tahoma" w:hAnsi="Tahoma" w:cs="Tahoma"/>
          <w:b/>
          <w:sz w:val="36"/>
          <w:szCs w:val="32"/>
          <w:u w:val="single"/>
        </w:rPr>
        <w:t xml:space="preserve"> тура</w:t>
      </w:r>
      <w:r w:rsidR="0080236A" w:rsidRPr="0081236E">
        <w:rPr>
          <w:rFonts w:ascii="Tahoma" w:hAnsi="Tahoma" w:cs="Tahoma"/>
          <w:b/>
          <w:sz w:val="36"/>
          <w:szCs w:val="32"/>
          <w:u w:val="single"/>
        </w:rPr>
        <w:t>:</w:t>
      </w:r>
    </w:p>
    <w:p w:rsidR="0080236A" w:rsidRPr="00D43C96" w:rsidRDefault="0080236A" w:rsidP="00B763F3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B763F3">
        <w:rPr>
          <w:rFonts w:ascii="Tahoma" w:hAnsi="Tahoma" w:cs="Tahoma"/>
          <w:b/>
          <w:color w:val="FF0000"/>
          <w:sz w:val="36"/>
          <w:szCs w:val="36"/>
          <w:u w:val="single"/>
        </w:rPr>
        <w:t>От тебя я без ума, славный город Кострома!»</w:t>
      </w:r>
    </w:p>
    <w:p w:rsidR="0080236A" w:rsidRPr="002C581F" w:rsidRDefault="0080236A" w:rsidP="0080236A">
      <w:pPr>
        <w:tabs>
          <w:tab w:val="left" w:pos="759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2C581F">
        <w:rPr>
          <w:rFonts w:ascii="Arial" w:hAnsi="Arial" w:cs="Arial"/>
          <w:sz w:val="14"/>
          <w:szCs w:val="20"/>
        </w:rPr>
        <w:tab/>
      </w:r>
    </w:p>
    <w:p w:rsidR="004F62BB" w:rsidRPr="002C581F" w:rsidRDefault="0080236A" w:rsidP="0080236A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>1 день</w:t>
      </w:r>
      <w:r w:rsidR="00FF786C">
        <w:rPr>
          <w:rFonts w:ascii="Tahoma" w:hAnsi="Tahoma" w:cs="Tahoma"/>
          <w:sz w:val="28"/>
        </w:rPr>
        <w:t xml:space="preserve">    </w:t>
      </w:r>
      <w:r w:rsidR="00B84C5E">
        <w:rPr>
          <w:rFonts w:ascii="Tahoma" w:hAnsi="Tahoma" w:cs="Tahoma"/>
          <w:b/>
          <w:color w:val="FF0000"/>
          <w:sz w:val="32"/>
        </w:rPr>
        <w:t>13.04</w:t>
      </w:r>
      <w:r w:rsidR="00A4562E">
        <w:rPr>
          <w:rFonts w:ascii="Tahoma" w:hAnsi="Tahoma" w:cs="Tahoma"/>
          <w:b/>
          <w:color w:val="FF0000"/>
          <w:sz w:val="32"/>
        </w:rPr>
        <w:t>., 2</w:t>
      </w:r>
      <w:r w:rsidR="00B84C5E">
        <w:rPr>
          <w:rFonts w:ascii="Tahoma" w:hAnsi="Tahoma" w:cs="Tahoma"/>
          <w:b/>
          <w:color w:val="FF0000"/>
          <w:sz w:val="32"/>
        </w:rPr>
        <w:t>5.05</w:t>
      </w:r>
      <w:r w:rsidR="002C581F">
        <w:rPr>
          <w:rFonts w:ascii="Tahoma" w:hAnsi="Tahoma" w:cs="Tahoma"/>
          <w:b/>
          <w:color w:val="FF0000"/>
          <w:sz w:val="32"/>
        </w:rPr>
        <w:t>.,</w:t>
      </w:r>
      <w:r w:rsidR="00B84C5E">
        <w:rPr>
          <w:rFonts w:ascii="Tahoma" w:hAnsi="Tahoma" w:cs="Tahoma"/>
          <w:b/>
          <w:color w:val="FF0000"/>
          <w:sz w:val="32"/>
        </w:rPr>
        <w:t xml:space="preserve"> 28.09., 03.11., 23.11., 14.12.2024</w:t>
      </w:r>
      <w:r w:rsidR="002C581F" w:rsidRPr="00C27E4E">
        <w:rPr>
          <w:rFonts w:ascii="Tahoma" w:hAnsi="Tahoma" w:cs="Tahoma"/>
          <w:b/>
          <w:color w:val="FF0000"/>
          <w:sz w:val="32"/>
        </w:rPr>
        <w:t xml:space="preserve"> года</w:t>
      </w:r>
    </w:p>
    <w:p w:rsidR="0080236A" w:rsidRPr="00644A2B" w:rsidRDefault="004F62BB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>
        <w:rPr>
          <w:rFonts w:ascii="Tahoma" w:hAnsi="Tahoma" w:cs="Tahoma"/>
        </w:rPr>
        <w:t xml:space="preserve">                   </w:t>
      </w:r>
      <w:r w:rsidR="002C581F">
        <w:rPr>
          <w:rFonts w:ascii="Tahoma" w:hAnsi="Tahoma" w:cs="Tahoma"/>
          <w:b/>
          <w:color w:val="FF0000"/>
          <w:sz w:val="32"/>
        </w:rPr>
        <w:t xml:space="preserve">                                                  </w:t>
      </w:r>
    </w:p>
    <w:p w:rsidR="0080236A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5C3C4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06.3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  <w:p w:rsidR="0080236A" w:rsidRPr="0081236E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AC64F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81236E">
              <w:rPr>
                <w:rFonts w:ascii="Tahoma" w:hAnsi="Tahoma" w:cs="Tahoma"/>
                <w:sz w:val="24"/>
              </w:rPr>
              <w:t xml:space="preserve"> (от </w:t>
            </w:r>
            <w:r w:rsidR="00AC64F3" w:rsidRPr="0081236E">
              <w:rPr>
                <w:rFonts w:ascii="Tahoma" w:hAnsi="Tahoma" w:cs="Tahoma"/>
                <w:sz w:val="24"/>
              </w:rPr>
              <w:t>площади перед Автовокзалом</w:t>
            </w:r>
            <w:r w:rsidRPr="0081236E">
              <w:rPr>
                <w:rFonts w:ascii="Tahoma" w:hAnsi="Tahoma" w:cs="Tahoma"/>
                <w:sz w:val="24"/>
              </w:rPr>
              <w:t>, пл. Бабушкина,1). Встреча с сопровождающим, переезд в г. Кострому (около 260 км.)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>11</w:t>
            </w:r>
            <w:r w:rsidR="005C3C4E" w:rsidRPr="0081236E">
              <w:rPr>
                <w:rFonts w:ascii="Tahoma" w:hAnsi="Tahoma" w:cs="Tahoma"/>
                <w:sz w:val="24"/>
              </w:rPr>
              <w:t>.0</w:t>
            </w:r>
            <w:r w:rsidR="00B838C0" w:rsidRPr="0081236E">
              <w:rPr>
                <w:rFonts w:ascii="Tahoma" w:hAnsi="Tahoma" w:cs="Tahoma"/>
                <w:sz w:val="24"/>
              </w:rPr>
              <w:t>0-17</w:t>
            </w:r>
            <w:r w:rsidR="0080236A" w:rsidRPr="0081236E">
              <w:rPr>
                <w:rFonts w:ascii="Tahoma" w:hAnsi="Tahoma" w:cs="Tahoma"/>
                <w:sz w:val="24"/>
              </w:rPr>
              <w:t>.30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B1" w:rsidRPr="0081236E" w:rsidRDefault="00E334B1" w:rsidP="00E334B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220575" w:rsidRPr="0081236E" w:rsidRDefault="00220575" w:rsidP="0022057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2559B">
              <w:rPr>
                <w:rFonts w:ascii="Tahoma" w:hAnsi="Tahoma" w:cs="Tahoma"/>
                <w:b/>
                <w:u w:val="single"/>
              </w:rPr>
              <w:t>Поездка на единственную в России лосеферму</w:t>
            </w:r>
            <w:r w:rsidRPr="0081236E">
              <w:rPr>
                <w:rFonts w:ascii="Tahoma" w:hAnsi="Tahoma" w:cs="Tahoma"/>
              </w:rPr>
              <w:t>, </w:t>
            </w:r>
            <w:r w:rsidRPr="0081236E">
              <w:rPr>
                <w:rFonts w:ascii="Tahoma" w:hAnsi="Tahoma" w:cs="Tahoma"/>
                <w:i/>
              </w:rPr>
              <w:t>экскурсия познакомит с удивительными животными, подарит радость общения с ними, есть возможность увидеть и покормить маленьких лосят. Прирученные животные настолько привыкли к людям, что совершенно их не боятся и попросту ходят за ними, выпрашивая лакомство. </w:t>
            </w:r>
            <w:proofErr w:type="spellStart"/>
            <w:r w:rsidRPr="0081236E">
              <w:rPr>
                <w:rStyle w:val="a8"/>
                <w:rFonts w:ascii="Tahoma" w:hAnsi="Tahoma" w:cs="Tahoma"/>
                <w:i/>
              </w:rPr>
              <w:t>Сумароковская</w:t>
            </w:r>
            <w:proofErr w:type="spellEnd"/>
            <w:r w:rsidRPr="0081236E">
              <w:rPr>
                <w:rStyle w:val="a8"/>
                <w:rFonts w:ascii="Tahoma" w:hAnsi="Tahoma" w:cs="Tahoma"/>
                <w:i/>
              </w:rPr>
              <w:t xml:space="preserve"> лосеферма</w:t>
            </w:r>
            <w:r w:rsidRPr="0081236E">
              <w:rPr>
                <w:rFonts w:ascii="Tahoma" w:hAnsi="Tahoma" w:cs="Tahoma"/>
                <w:i/>
              </w:rPr>
              <w:t xml:space="preserve"> особенно понравятся детям, которые смогут приобщиться к дикой природе. 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музея «Ювелирного искусства» 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Кострому называют «ювелирной столицей России», и удивляться этому не приходится — более трети всех производимых в стране золотых и серебряных изделий делают здесь, в Костромской области. Золотые украшения производят в этом регионе массово вот уже более 200 лет, поэтому то, что именно здесь работает музей ювелирного искусства, — в общем-то закономерно.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А так как смотреть такие вещи лучше всего там, где их производят, в музей стоит сходить, таких в стране очень и очень мало. Он охватывает период от 18 века и до наших дней, от кустарных мастерских до современного производства.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Экспозиция включает в себя массу самых разных изделий, в разных стилях и разного способа изготовления. Тут есть украшения 18, 19 и 20 столетий, как сделанные мастерами-кустарями, так и современные. Всего в коллекции музея около тысячи предметов.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Особая часть коллекции — изделия, выполненные в традиционной местной технике «</w:t>
            </w:r>
            <w:proofErr w:type="spellStart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красносельская</w:t>
            </w:r>
            <w:proofErr w:type="spellEnd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скань». Изящнейшее и тончайшее металлическое кружево, похожее на морозные узоры, никого, наверное, не оставит равнодушным</w:t>
            </w:r>
            <w:r w:rsidRPr="0081236E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81236E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  <w:p w:rsidR="00220575" w:rsidRDefault="00FC4A72" w:rsidP="0022057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</w:p>
          <w:p w:rsidR="00444887" w:rsidRPr="0081236E" w:rsidRDefault="00444887" w:rsidP="0022057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В старинном купеческом особняке конца ХVIII века (доме Рещикова) представлена обширная экспозиция по мировой истории сыроделия.</w:t>
            </w:r>
          </w:p>
          <w:p w:rsidR="00D66F3A" w:rsidRPr="0081236E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7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8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81236E" w:rsidRDefault="00B838C0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u w:val="single"/>
              </w:rPr>
              <w:t>Посещение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из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6E3A2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18.00</w:t>
            </w:r>
            <w:r w:rsidR="00C4668A">
              <w:rPr>
                <w:rFonts w:ascii="Tahoma" w:hAnsi="Tahoma" w:cs="Tahoma"/>
              </w:rPr>
              <w:t>-23</w:t>
            </w:r>
            <w:r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80236A" w:rsidRDefault="0080236A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A4046B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28"/>
        </w:rPr>
        <w:t>55</w:t>
      </w:r>
      <w:r w:rsidR="00B838C0" w:rsidRPr="00314909">
        <w:rPr>
          <w:rFonts w:ascii="Tahoma" w:hAnsi="Tahoma" w:cs="Tahoma"/>
          <w:b/>
          <w:color w:val="FF0000"/>
          <w:sz w:val="28"/>
        </w:rPr>
        <w:t>0</w:t>
      </w:r>
      <w:r w:rsidR="00C64BD2" w:rsidRPr="00314909">
        <w:rPr>
          <w:rFonts w:ascii="Tahoma" w:hAnsi="Tahoma" w:cs="Tahoma"/>
          <w:b/>
          <w:color w:val="FF0000"/>
          <w:sz w:val="28"/>
        </w:rPr>
        <w:t>0/</w:t>
      </w:r>
      <w:r>
        <w:rPr>
          <w:rFonts w:ascii="Tahoma" w:hAnsi="Tahoma" w:cs="Tahoma"/>
          <w:b/>
          <w:color w:val="FF0000"/>
          <w:sz w:val="28"/>
        </w:rPr>
        <w:t>53</w:t>
      </w:r>
      <w:bookmarkStart w:id="0" w:name="_GoBack"/>
      <w:bookmarkEnd w:id="0"/>
      <w:r w:rsidR="00C64BD2" w:rsidRPr="00314909">
        <w:rPr>
          <w:rFonts w:ascii="Tahoma" w:hAnsi="Tahoma" w:cs="Tahoma"/>
          <w:b/>
          <w:color w:val="FF0000"/>
          <w:sz w:val="28"/>
        </w:rPr>
        <w:t>00,00 рублей</w:t>
      </w:r>
      <w:r w:rsidR="00C64BD2" w:rsidRPr="00314909">
        <w:rPr>
          <w:rFonts w:ascii="Tahoma" w:hAnsi="Tahoma" w:cs="Tahoma"/>
          <w:b/>
          <w:sz w:val="28"/>
        </w:rPr>
        <w:t xml:space="preserve"> 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444887" w:rsidRDefault="00444887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444887" w:rsidRDefault="0080236A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ЖЕЛАЕМ ПРИЯТНОГО ОТДЫХА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!</w:t>
      </w:r>
    </w:p>
    <w:sectPr w:rsidR="003E6500" w:rsidRPr="00444887" w:rsidSect="00FD6F5E">
      <w:headerReference w:type="default" r:id="rId9"/>
      <w:footerReference w:type="default" r:id="rId10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E4" w:rsidRDefault="006B38E4" w:rsidP="002A122C">
      <w:pPr>
        <w:spacing w:after="0" w:line="240" w:lineRule="auto"/>
      </w:pPr>
      <w:r>
        <w:separator/>
      </w:r>
    </w:p>
  </w:endnote>
  <w:endnote w:type="continuationSeparator" w:id="0">
    <w:p w:rsidR="006B38E4" w:rsidRDefault="006B38E4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A4046B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6B38E4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6B38E4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E4" w:rsidRDefault="006B38E4" w:rsidP="002A122C">
      <w:pPr>
        <w:spacing w:after="0" w:line="240" w:lineRule="auto"/>
      </w:pPr>
      <w:r>
        <w:separator/>
      </w:r>
    </w:p>
  </w:footnote>
  <w:footnote w:type="continuationSeparator" w:id="0">
    <w:p w:rsidR="006B38E4" w:rsidRDefault="006B38E4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6B38E4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93D6B"/>
    <w:rsid w:val="000B48E4"/>
    <w:rsid w:val="000C6D42"/>
    <w:rsid w:val="00111505"/>
    <w:rsid w:val="00113B9B"/>
    <w:rsid w:val="00135E77"/>
    <w:rsid w:val="00167F01"/>
    <w:rsid w:val="00170A9D"/>
    <w:rsid w:val="001D2F36"/>
    <w:rsid w:val="00220575"/>
    <w:rsid w:val="00224D2E"/>
    <w:rsid w:val="002452A9"/>
    <w:rsid w:val="002457CE"/>
    <w:rsid w:val="00294D11"/>
    <w:rsid w:val="002A122C"/>
    <w:rsid w:val="002C581F"/>
    <w:rsid w:val="00314909"/>
    <w:rsid w:val="003357DB"/>
    <w:rsid w:val="00382331"/>
    <w:rsid w:val="003A23F2"/>
    <w:rsid w:val="003E061B"/>
    <w:rsid w:val="003E6500"/>
    <w:rsid w:val="00444887"/>
    <w:rsid w:val="004D3705"/>
    <w:rsid w:val="004F62BB"/>
    <w:rsid w:val="0054210F"/>
    <w:rsid w:val="00544641"/>
    <w:rsid w:val="005501AF"/>
    <w:rsid w:val="005A3D9D"/>
    <w:rsid w:val="005A4C47"/>
    <w:rsid w:val="005B4C73"/>
    <w:rsid w:val="005C3C4E"/>
    <w:rsid w:val="00611EE9"/>
    <w:rsid w:val="00633569"/>
    <w:rsid w:val="00635014"/>
    <w:rsid w:val="006518C8"/>
    <w:rsid w:val="00651A0B"/>
    <w:rsid w:val="00671D92"/>
    <w:rsid w:val="006B38E4"/>
    <w:rsid w:val="006E3A2D"/>
    <w:rsid w:val="006F6BAF"/>
    <w:rsid w:val="007E7EFC"/>
    <w:rsid w:val="0080236A"/>
    <w:rsid w:val="0081236E"/>
    <w:rsid w:val="0082559B"/>
    <w:rsid w:val="00874EEA"/>
    <w:rsid w:val="008851F0"/>
    <w:rsid w:val="00891161"/>
    <w:rsid w:val="00894698"/>
    <w:rsid w:val="008A2CD8"/>
    <w:rsid w:val="008B178A"/>
    <w:rsid w:val="008B51DA"/>
    <w:rsid w:val="00911AB3"/>
    <w:rsid w:val="009B2B9B"/>
    <w:rsid w:val="009E1ED6"/>
    <w:rsid w:val="00A4046B"/>
    <w:rsid w:val="00A4562E"/>
    <w:rsid w:val="00AC64F3"/>
    <w:rsid w:val="00AD1965"/>
    <w:rsid w:val="00B05960"/>
    <w:rsid w:val="00B30D92"/>
    <w:rsid w:val="00B711ED"/>
    <w:rsid w:val="00B763F3"/>
    <w:rsid w:val="00B838C0"/>
    <w:rsid w:val="00B84C5E"/>
    <w:rsid w:val="00B92AB6"/>
    <w:rsid w:val="00BC5AE0"/>
    <w:rsid w:val="00C22C07"/>
    <w:rsid w:val="00C27E4E"/>
    <w:rsid w:val="00C30DC9"/>
    <w:rsid w:val="00C4668A"/>
    <w:rsid w:val="00C64BD2"/>
    <w:rsid w:val="00CA117C"/>
    <w:rsid w:val="00CA30CC"/>
    <w:rsid w:val="00CE4DEC"/>
    <w:rsid w:val="00D043C9"/>
    <w:rsid w:val="00D1029D"/>
    <w:rsid w:val="00D10424"/>
    <w:rsid w:val="00D16F23"/>
    <w:rsid w:val="00D2699A"/>
    <w:rsid w:val="00D43C96"/>
    <w:rsid w:val="00D5132D"/>
    <w:rsid w:val="00D66F3A"/>
    <w:rsid w:val="00D7445C"/>
    <w:rsid w:val="00DA2CBA"/>
    <w:rsid w:val="00DA5A7A"/>
    <w:rsid w:val="00DB3003"/>
    <w:rsid w:val="00DC6800"/>
    <w:rsid w:val="00E223D1"/>
    <w:rsid w:val="00E334B1"/>
    <w:rsid w:val="00E712CF"/>
    <w:rsid w:val="00E73345"/>
    <w:rsid w:val="00E77FC5"/>
    <w:rsid w:val="00E9750C"/>
    <w:rsid w:val="00ED2D2D"/>
    <w:rsid w:val="00ED5FA3"/>
    <w:rsid w:val="00EF41F8"/>
    <w:rsid w:val="00F04FE6"/>
    <w:rsid w:val="00F11E0E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fjm1agm0f.com/ce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fjm1agm0f.com/program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64</cp:revision>
  <cp:lastPrinted>2019-01-15T12:48:00Z</cp:lastPrinted>
  <dcterms:created xsi:type="dcterms:W3CDTF">2016-06-14T10:06:00Z</dcterms:created>
  <dcterms:modified xsi:type="dcterms:W3CDTF">2024-11-22T08:53:00Z</dcterms:modified>
</cp:coreProperties>
</file>