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BC" w:rsidRPr="000D5D45" w:rsidRDefault="003866D5" w:rsidP="00A10981">
      <w:pPr>
        <w:spacing w:after="0" w:line="240" w:lineRule="atLeast"/>
        <w:ind w:left="-426"/>
        <w:jc w:val="center"/>
        <w:rPr>
          <w:rFonts w:ascii="Tahoma" w:hAnsi="Tahoma" w:cs="Tahoma"/>
          <w:sz w:val="40"/>
        </w:rPr>
      </w:pPr>
      <w:r>
        <w:rPr>
          <w:rFonts w:ascii="Tahoma" w:hAnsi="Tahoma" w:cs="Tahoma"/>
          <w:b/>
          <w:sz w:val="40"/>
          <w:u w:val="single"/>
        </w:rPr>
        <w:t>Программа тура</w:t>
      </w:r>
      <w:r w:rsidR="00DC5563">
        <w:rPr>
          <w:rFonts w:ascii="Tahoma" w:hAnsi="Tahoma" w:cs="Tahoma"/>
          <w:b/>
          <w:sz w:val="40"/>
          <w:u w:val="single"/>
        </w:rPr>
        <w:t xml:space="preserve">: </w:t>
      </w:r>
      <w:r w:rsidR="00DC5563" w:rsidRPr="00DC5563">
        <w:rPr>
          <w:rFonts w:ascii="Tahoma" w:hAnsi="Tahoma" w:cs="Tahoma"/>
          <w:b/>
          <w:color w:val="FF0000"/>
          <w:sz w:val="40"/>
          <w:u w:val="single"/>
        </w:rPr>
        <w:t>«</w:t>
      </w:r>
      <w:r w:rsidR="00A10981">
        <w:rPr>
          <w:rFonts w:ascii="Tahoma" w:hAnsi="Tahoma" w:cs="Tahoma"/>
          <w:b/>
          <w:color w:val="FF0000"/>
          <w:sz w:val="40"/>
          <w:u w:val="single"/>
        </w:rPr>
        <w:t xml:space="preserve">Адыгея: горы, водопады и </w:t>
      </w:r>
      <w:proofErr w:type="spellStart"/>
      <w:r w:rsidR="00A10981">
        <w:rPr>
          <w:rFonts w:ascii="Tahoma" w:hAnsi="Tahoma" w:cs="Tahoma"/>
          <w:b/>
          <w:color w:val="FF0000"/>
          <w:sz w:val="40"/>
          <w:u w:val="single"/>
        </w:rPr>
        <w:t>релакс</w:t>
      </w:r>
      <w:proofErr w:type="spellEnd"/>
      <w:r w:rsidR="00A10981">
        <w:rPr>
          <w:rFonts w:ascii="Tahoma" w:hAnsi="Tahoma" w:cs="Tahoma"/>
          <w:b/>
          <w:color w:val="FF0000"/>
          <w:sz w:val="40"/>
          <w:u w:val="single"/>
        </w:rPr>
        <w:t>!»</w:t>
      </w:r>
    </w:p>
    <w:p w:rsidR="00724F76" w:rsidRPr="00E90482" w:rsidRDefault="00724F76" w:rsidP="00DE272E">
      <w:pPr>
        <w:spacing w:after="0" w:line="240" w:lineRule="atLeast"/>
        <w:rPr>
          <w:rFonts w:ascii="Tahoma" w:hAnsi="Tahoma" w:cs="Tahoma"/>
          <w:b/>
          <w:sz w:val="8"/>
          <w:u w:val="single"/>
        </w:rPr>
      </w:pPr>
    </w:p>
    <w:p w:rsidR="00724F76" w:rsidRPr="00724F76" w:rsidRDefault="008C36B0" w:rsidP="000C20D8">
      <w:pPr>
        <w:spacing w:after="0" w:line="240" w:lineRule="auto"/>
        <w:ind w:left="-284"/>
        <w:rPr>
          <w:rFonts w:ascii="Tahoma" w:hAnsi="Tahoma" w:cs="Tahoma"/>
          <w:b/>
          <w:color w:val="FF0000"/>
          <w:sz w:val="36"/>
        </w:rPr>
      </w:pPr>
      <w:r>
        <w:rPr>
          <w:rFonts w:ascii="Tahoma" w:hAnsi="Tahoma" w:cs="Tahoma"/>
          <w:b/>
          <w:sz w:val="28"/>
          <w:u w:val="single"/>
        </w:rPr>
        <w:t>Время</w:t>
      </w:r>
      <w:r w:rsidR="002B0CBC" w:rsidRPr="000D5D45">
        <w:rPr>
          <w:rFonts w:ascii="Tahoma" w:hAnsi="Tahoma" w:cs="Tahoma"/>
          <w:b/>
          <w:sz w:val="28"/>
          <w:u w:val="single"/>
        </w:rPr>
        <w:t xml:space="preserve"> проведения</w:t>
      </w:r>
      <w:r w:rsidR="002B0CBC" w:rsidRPr="00117828">
        <w:rPr>
          <w:rFonts w:ascii="Tahoma" w:hAnsi="Tahoma" w:cs="Tahoma"/>
          <w:b/>
          <w:sz w:val="36"/>
          <w:u w:val="single"/>
        </w:rPr>
        <w:t>:</w:t>
      </w:r>
      <w:r w:rsidR="000D5D45" w:rsidRPr="00117828">
        <w:rPr>
          <w:rFonts w:ascii="Tahoma" w:hAnsi="Tahoma" w:cs="Tahoma"/>
          <w:b/>
          <w:sz w:val="36"/>
        </w:rPr>
        <w:t xml:space="preserve"> </w:t>
      </w:r>
      <w:r w:rsidR="00E90482" w:rsidRPr="00117828">
        <w:rPr>
          <w:rFonts w:ascii="Tahoma" w:hAnsi="Tahoma" w:cs="Tahoma"/>
          <w:b/>
          <w:sz w:val="36"/>
        </w:rPr>
        <w:t xml:space="preserve"> </w:t>
      </w:r>
      <w:r w:rsidR="00724F76" w:rsidRPr="00117828">
        <w:rPr>
          <w:rFonts w:ascii="Tahoma" w:hAnsi="Tahoma" w:cs="Tahoma"/>
          <w:b/>
          <w:sz w:val="32"/>
        </w:rPr>
        <w:t>(</w:t>
      </w:r>
      <w:r w:rsidR="00C24DF9" w:rsidRPr="00117828">
        <w:rPr>
          <w:rFonts w:ascii="Tahoma" w:hAnsi="Tahoma" w:cs="Tahoma"/>
          <w:b/>
          <w:sz w:val="32"/>
        </w:rPr>
        <w:t>8 дней/7</w:t>
      </w:r>
      <w:r w:rsidR="006756BD" w:rsidRPr="00117828">
        <w:rPr>
          <w:rFonts w:ascii="Tahoma" w:hAnsi="Tahoma" w:cs="Tahoma"/>
          <w:b/>
          <w:sz w:val="32"/>
        </w:rPr>
        <w:t xml:space="preserve"> ночей</w:t>
      </w:r>
      <w:r w:rsidR="002B0CBC" w:rsidRPr="00117828">
        <w:rPr>
          <w:rFonts w:ascii="Tahoma" w:hAnsi="Tahoma" w:cs="Tahoma"/>
          <w:b/>
          <w:sz w:val="36"/>
        </w:rPr>
        <w:t>)</w:t>
      </w:r>
      <w:r w:rsidR="000C20D8">
        <w:rPr>
          <w:rFonts w:ascii="Tahoma" w:hAnsi="Tahoma" w:cs="Tahoma"/>
          <w:b/>
          <w:color w:val="FF0000"/>
          <w:sz w:val="40"/>
        </w:rPr>
        <w:t xml:space="preserve"> </w:t>
      </w:r>
      <w:r w:rsidR="000C20D8">
        <w:rPr>
          <w:rFonts w:ascii="Tahoma" w:hAnsi="Tahoma" w:cs="Tahoma"/>
          <w:b/>
          <w:color w:val="FF0000"/>
          <w:sz w:val="36"/>
        </w:rPr>
        <w:t>22.02.-01.03., 26.04.</w:t>
      </w:r>
      <w:r w:rsidR="00E90482" w:rsidRPr="00E90482">
        <w:rPr>
          <w:rFonts w:ascii="Tahoma" w:hAnsi="Tahoma" w:cs="Tahoma"/>
          <w:b/>
          <w:color w:val="FF0000"/>
          <w:sz w:val="36"/>
        </w:rPr>
        <w:t>-</w:t>
      </w:r>
      <w:r w:rsidR="000C20D8">
        <w:rPr>
          <w:rFonts w:ascii="Tahoma" w:hAnsi="Tahoma" w:cs="Tahoma"/>
          <w:b/>
          <w:color w:val="FF0000"/>
          <w:sz w:val="36"/>
        </w:rPr>
        <w:t>03.05.,      03-10.05.,  24-31.05.,  07-14.06.,   05-12.07.,   26.07.-02.08., 16-23.08., 13-20.09., 04-11</w:t>
      </w:r>
      <w:r w:rsidR="00E90482" w:rsidRPr="00E90482">
        <w:rPr>
          <w:rFonts w:ascii="Tahoma" w:hAnsi="Tahoma" w:cs="Tahoma"/>
          <w:b/>
          <w:color w:val="FF0000"/>
          <w:sz w:val="36"/>
        </w:rPr>
        <w:t>.10</w:t>
      </w:r>
      <w:r w:rsidR="00724F76" w:rsidRPr="00E90482">
        <w:rPr>
          <w:rFonts w:ascii="Tahoma" w:hAnsi="Tahoma" w:cs="Tahoma"/>
          <w:b/>
          <w:color w:val="FF0000"/>
          <w:sz w:val="44"/>
        </w:rPr>
        <w:t>.</w:t>
      </w:r>
      <w:r w:rsidR="000C20D8">
        <w:rPr>
          <w:rFonts w:ascii="Tahoma" w:hAnsi="Tahoma" w:cs="Tahoma"/>
          <w:b/>
          <w:color w:val="FF0000"/>
          <w:sz w:val="44"/>
        </w:rPr>
        <w:t xml:space="preserve">, </w:t>
      </w:r>
      <w:r w:rsidR="000C20D8" w:rsidRPr="000C20D8">
        <w:rPr>
          <w:rFonts w:ascii="Tahoma" w:hAnsi="Tahoma" w:cs="Tahoma"/>
          <w:b/>
          <w:color w:val="FF0000"/>
          <w:sz w:val="36"/>
        </w:rPr>
        <w:t>01-08.11</w:t>
      </w:r>
      <w:r w:rsidR="000C20D8">
        <w:rPr>
          <w:rFonts w:ascii="Tahoma" w:hAnsi="Tahoma" w:cs="Tahoma"/>
          <w:b/>
          <w:color w:val="FF0000"/>
          <w:sz w:val="44"/>
        </w:rPr>
        <w:t>.</w:t>
      </w:r>
      <w:r w:rsidR="000C20D8">
        <w:rPr>
          <w:rFonts w:ascii="Tahoma" w:hAnsi="Tahoma" w:cs="Tahoma"/>
          <w:b/>
          <w:color w:val="FF0000"/>
          <w:sz w:val="36"/>
        </w:rPr>
        <w:t>2025</w:t>
      </w:r>
      <w:r w:rsidR="00724F76" w:rsidRPr="008C36B0">
        <w:rPr>
          <w:rFonts w:ascii="Tahoma" w:hAnsi="Tahoma" w:cs="Tahoma"/>
          <w:b/>
          <w:color w:val="FF0000"/>
          <w:sz w:val="36"/>
        </w:rPr>
        <w:t>г.</w:t>
      </w:r>
      <w:r w:rsidR="00724F76" w:rsidRPr="008C36B0">
        <w:rPr>
          <w:rFonts w:ascii="Tahoma" w:hAnsi="Tahoma" w:cs="Tahoma"/>
          <w:b/>
          <w:sz w:val="36"/>
        </w:rPr>
        <w:t xml:space="preserve">                                </w:t>
      </w:r>
      <w:r w:rsidR="00724F76">
        <w:rPr>
          <w:rFonts w:ascii="Tahoma" w:hAnsi="Tahoma" w:cs="Tahoma"/>
          <w:b/>
          <w:sz w:val="36"/>
        </w:rPr>
        <w:t xml:space="preserve">      </w:t>
      </w:r>
      <w:r w:rsidR="00724F76">
        <w:rPr>
          <w:rFonts w:ascii="Tahoma" w:hAnsi="Tahoma" w:cs="Tahoma"/>
          <w:b/>
          <w:color w:val="FF0000"/>
          <w:sz w:val="36"/>
        </w:rPr>
        <w:t xml:space="preserve">                                                                </w:t>
      </w:r>
    </w:p>
    <w:p w:rsidR="004E672B" w:rsidRPr="003866D5" w:rsidRDefault="00724F76" w:rsidP="00827847">
      <w:pPr>
        <w:spacing w:after="0" w:line="240" w:lineRule="atLeast"/>
        <w:ind w:left="-284"/>
        <w:jc w:val="both"/>
        <w:rPr>
          <w:rFonts w:ascii="Tahoma" w:hAnsi="Tahoma" w:cs="Tahoma"/>
          <w:b/>
          <w:color w:val="FF0000"/>
          <w:sz w:val="36"/>
        </w:rPr>
      </w:pPr>
      <w:r>
        <w:rPr>
          <w:rFonts w:ascii="Tahoma" w:hAnsi="Tahoma" w:cs="Tahoma"/>
          <w:b/>
          <w:sz w:val="36"/>
        </w:rPr>
        <w:t xml:space="preserve">   </w:t>
      </w:r>
      <w:r w:rsidR="002B0CBC" w:rsidRPr="000D5D45">
        <w:rPr>
          <w:rFonts w:ascii="Tahoma" w:hAnsi="Tahoma" w:cs="Tahoma"/>
          <w:b/>
          <w:sz w:val="28"/>
          <w:u w:val="single"/>
        </w:rPr>
        <w:t>Место проведения:</w:t>
      </w:r>
      <w:r w:rsidR="00827847" w:rsidRPr="00827847">
        <w:rPr>
          <w:rFonts w:ascii="Tahoma" w:hAnsi="Tahoma" w:cs="Tahoma"/>
          <w:b/>
          <w:sz w:val="28"/>
        </w:rPr>
        <w:t xml:space="preserve"> </w:t>
      </w:r>
      <w:r w:rsidR="00FD713F" w:rsidRPr="00E90482">
        <w:rPr>
          <w:rFonts w:ascii="Tahoma" w:hAnsi="Tahoma" w:cs="Tahoma"/>
          <w:b/>
          <w:color w:val="FF0000"/>
          <w:sz w:val="32"/>
          <w:szCs w:val="21"/>
          <w:shd w:val="clear" w:color="auto" w:fill="FFFFFF"/>
        </w:rPr>
        <w:t>Минеральные Вод</w:t>
      </w:r>
      <w:proofErr w:type="gramStart"/>
      <w:r w:rsidR="00FD713F" w:rsidRPr="00E90482">
        <w:rPr>
          <w:rFonts w:ascii="Tahoma" w:hAnsi="Tahoma" w:cs="Tahoma"/>
          <w:b/>
          <w:color w:val="FF0000"/>
          <w:sz w:val="32"/>
          <w:szCs w:val="21"/>
          <w:shd w:val="clear" w:color="auto" w:fill="FFFFFF"/>
        </w:rPr>
        <w:t>ы</w:t>
      </w:r>
      <w:r w:rsidRPr="00E90482">
        <w:rPr>
          <w:rFonts w:ascii="Tahoma" w:hAnsi="Tahoma" w:cs="Tahoma"/>
          <w:b/>
          <w:color w:val="FF0000"/>
          <w:sz w:val="32"/>
          <w:szCs w:val="21"/>
          <w:shd w:val="clear" w:color="auto" w:fill="FFFFFF"/>
        </w:rPr>
        <w:t>-</w:t>
      </w:r>
      <w:proofErr w:type="gramEnd"/>
      <w:r w:rsidRPr="00E90482">
        <w:rPr>
          <w:rFonts w:ascii="Tahoma" w:hAnsi="Tahoma" w:cs="Tahoma"/>
          <w:b/>
          <w:color w:val="FF0000"/>
          <w:sz w:val="32"/>
          <w:szCs w:val="21"/>
          <w:shd w:val="clear" w:color="auto" w:fill="FFFFFF"/>
        </w:rPr>
        <w:t xml:space="preserve"> Майкоп</w:t>
      </w:r>
      <w:r w:rsidRPr="00E90482">
        <w:rPr>
          <w:rFonts w:ascii="Tahoma" w:hAnsi="Tahoma" w:cs="Tahoma"/>
          <w:b/>
          <w:color w:val="FF0000"/>
          <w:sz w:val="32"/>
          <w:szCs w:val="21"/>
          <w:shd w:val="clear" w:color="auto" w:fill="FFFFFF" w:themeFill="background1"/>
        </w:rPr>
        <w:t>-</w:t>
      </w:r>
      <w:r w:rsidR="00437344" w:rsidRPr="00E90482">
        <w:rPr>
          <w:rFonts w:ascii="Arial" w:hAnsi="Arial" w:cs="Arial"/>
          <w:color w:val="535353"/>
          <w:sz w:val="32"/>
          <w:szCs w:val="21"/>
          <w:shd w:val="clear" w:color="auto" w:fill="FFFFFF" w:themeFill="background1"/>
        </w:rPr>
        <w:t xml:space="preserve">  </w:t>
      </w:r>
      <w:r w:rsidR="00134653" w:rsidRPr="00E90482">
        <w:rPr>
          <w:rFonts w:ascii="Tahoma" w:hAnsi="Tahoma" w:cs="Tahoma"/>
          <w:b/>
          <w:color w:val="FF0000"/>
          <w:sz w:val="32"/>
          <w:szCs w:val="36"/>
          <w:shd w:val="clear" w:color="auto" w:fill="FFFFFF" w:themeFill="background1"/>
        </w:rPr>
        <w:t>г</w:t>
      </w:r>
      <w:r w:rsidR="00FD713F" w:rsidRPr="00E90482">
        <w:rPr>
          <w:rFonts w:ascii="Tahoma" w:hAnsi="Tahoma" w:cs="Tahoma"/>
          <w:b/>
          <w:color w:val="FF0000"/>
          <w:sz w:val="32"/>
          <w:szCs w:val="36"/>
          <w:shd w:val="clear" w:color="auto" w:fill="FFFFFF" w:themeFill="background1"/>
        </w:rPr>
        <w:t>еотермальные источники</w:t>
      </w:r>
      <w:r w:rsidR="00134653" w:rsidRPr="00E90482">
        <w:rPr>
          <w:rFonts w:ascii="Tahoma" w:hAnsi="Tahoma" w:cs="Tahoma"/>
          <w:b/>
          <w:color w:val="FF0000"/>
          <w:sz w:val="32"/>
          <w:szCs w:val="36"/>
          <w:shd w:val="clear" w:color="auto" w:fill="FFFFFF" w:themeFill="background1"/>
        </w:rPr>
        <w:t xml:space="preserve"> -</w:t>
      </w:r>
      <w:r w:rsidR="00331E7E" w:rsidRPr="00E90482">
        <w:rPr>
          <w:rFonts w:ascii="Tahoma" w:hAnsi="Tahoma" w:cs="Tahoma"/>
          <w:b/>
          <w:color w:val="FF0000"/>
          <w:sz w:val="32"/>
          <w:szCs w:val="36"/>
          <w:shd w:val="clear" w:color="auto" w:fill="FFFFFF" w:themeFill="background1"/>
        </w:rPr>
        <w:t xml:space="preserve"> </w:t>
      </w:r>
      <w:proofErr w:type="spellStart"/>
      <w:r w:rsidR="00331E7E" w:rsidRPr="00E90482">
        <w:rPr>
          <w:rFonts w:ascii="Tahoma" w:hAnsi="Tahoma" w:cs="Tahoma"/>
          <w:b/>
          <w:color w:val="FF0000"/>
          <w:sz w:val="32"/>
          <w:szCs w:val="36"/>
          <w:shd w:val="clear" w:color="auto" w:fill="FFFFFF" w:themeFill="background1"/>
        </w:rPr>
        <w:t>Лаго-Наки</w:t>
      </w:r>
      <w:proofErr w:type="spellEnd"/>
      <w:r w:rsidR="001469C7" w:rsidRPr="00E90482">
        <w:rPr>
          <w:rFonts w:ascii="Tahoma" w:hAnsi="Tahoma" w:cs="Tahoma"/>
          <w:b/>
          <w:color w:val="FF0000"/>
          <w:sz w:val="32"/>
          <w:szCs w:val="36"/>
          <w:shd w:val="clear" w:color="auto" w:fill="FFFFFF" w:themeFill="background1"/>
        </w:rPr>
        <w:t>-</w:t>
      </w:r>
      <w:r w:rsidR="00FD713F" w:rsidRPr="00E90482">
        <w:rPr>
          <w:rFonts w:ascii="Tahoma" w:hAnsi="Tahoma" w:cs="Tahoma"/>
          <w:b/>
          <w:color w:val="FF0000"/>
          <w:sz w:val="32"/>
          <w:szCs w:val="36"/>
          <w:shd w:val="clear" w:color="auto" w:fill="FFFFFF" w:themeFill="background1"/>
        </w:rPr>
        <w:t xml:space="preserve"> </w:t>
      </w:r>
      <w:proofErr w:type="spellStart"/>
      <w:r w:rsidR="00827847" w:rsidRPr="00E90482">
        <w:rPr>
          <w:rFonts w:ascii="Tahoma" w:hAnsi="Tahoma" w:cs="Tahoma"/>
          <w:b/>
          <w:color w:val="FF0000"/>
          <w:sz w:val="32"/>
          <w:szCs w:val="36"/>
          <w:shd w:val="clear" w:color="auto" w:fill="FFFFFF" w:themeFill="background1"/>
        </w:rPr>
        <w:t>Хаджохская</w:t>
      </w:r>
      <w:proofErr w:type="spellEnd"/>
      <w:r w:rsidR="00827847" w:rsidRPr="00E90482">
        <w:rPr>
          <w:rFonts w:ascii="Tahoma" w:hAnsi="Tahoma" w:cs="Tahoma"/>
          <w:b/>
          <w:color w:val="FF0000"/>
          <w:sz w:val="32"/>
          <w:szCs w:val="36"/>
          <w:shd w:val="clear" w:color="auto" w:fill="FFFFFF" w:themeFill="background1"/>
        </w:rPr>
        <w:t xml:space="preserve"> теснина</w:t>
      </w:r>
      <w:r w:rsidR="00134653" w:rsidRPr="00E90482">
        <w:rPr>
          <w:rFonts w:ascii="Tahoma" w:hAnsi="Tahoma" w:cs="Tahoma"/>
          <w:b/>
          <w:color w:val="FF0000"/>
          <w:sz w:val="32"/>
          <w:szCs w:val="36"/>
          <w:shd w:val="clear" w:color="auto" w:fill="FFFFFF" w:themeFill="background1"/>
        </w:rPr>
        <w:t xml:space="preserve">- </w:t>
      </w:r>
      <w:proofErr w:type="spellStart"/>
      <w:r w:rsidR="00147249" w:rsidRPr="00E90482">
        <w:rPr>
          <w:rFonts w:ascii="Tahoma" w:hAnsi="Tahoma" w:cs="Tahoma"/>
          <w:b/>
          <w:color w:val="FF0000"/>
          <w:sz w:val="32"/>
          <w:szCs w:val="36"/>
          <w:shd w:val="clear" w:color="auto" w:fill="FFFFFF" w:themeFill="background1"/>
        </w:rPr>
        <w:t>Гуамское</w:t>
      </w:r>
      <w:proofErr w:type="spellEnd"/>
      <w:r w:rsidR="00147249" w:rsidRPr="00E90482">
        <w:rPr>
          <w:rFonts w:ascii="Tahoma" w:hAnsi="Tahoma" w:cs="Tahoma"/>
          <w:b/>
          <w:color w:val="FF0000"/>
          <w:sz w:val="32"/>
          <w:szCs w:val="36"/>
          <w:shd w:val="clear" w:color="auto" w:fill="FFFFFF" w:themeFill="background1"/>
        </w:rPr>
        <w:t xml:space="preserve"> ущелье- </w:t>
      </w:r>
      <w:r w:rsidR="00134653" w:rsidRPr="00E90482">
        <w:rPr>
          <w:rFonts w:ascii="Tahoma" w:hAnsi="Tahoma" w:cs="Tahoma"/>
          <w:b/>
          <w:color w:val="FF0000"/>
          <w:sz w:val="32"/>
          <w:szCs w:val="36"/>
          <w:shd w:val="clear" w:color="auto" w:fill="FFFFFF"/>
        </w:rPr>
        <w:t xml:space="preserve">водопады </w:t>
      </w:r>
      <w:proofErr w:type="spellStart"/>
      <w:r w:rsidR="00134653" w:rsidRPr="00E90482">
        <w:rPr>
          <w:rFonts w:ascii="Tahoma" w:hAnsi="Tahoma" w:cs="Tahoma"/>
          <w:b/>
          <w:color w:val="FF0000"/>
          <w:sz w:val="32"/>
          <w:szCs w:val="36"/>
          <w:shd w:val="clear" w:color="auto" w:fill="FFFFFF"/>
        </w:rPr>
        <w:t>Руфабго</w:t>
      </w:r>
      <w:proofErr w:type="spellEnd"/>
      <w:r w:rsidR="0040608F" w:rsidRPr="00E90482">
        <w:rPr>
          <w:rFonts w:ascii="Tahoma" w:hAnsi="Tahoma" w:cs="Tahoma"/>
          <w:b/>
          <w:color w:val="FF0000"/>
          <w:sz w:val="32"/>
          <w:szCs w:val="36"/>
          <w:shd w:val="clear" w:color="auto" w:fill="FFFFFF"/>
        </w:rPr>
        <w:t>-</w:t>
      </w:r>
      <w:r w:rsidR="00E90482">
        <w:rPr>
          <w:rFonts w:ascii="Tahoma" w:hAnsi="Tahoma" w:cs="Tahoma"/>
          <w:b/>
          <w:color w:val="FF0000"/>
          <w:sz w:val="32"/>
          <w:szCs w:val="36"/>
          <w:shd w:val="clear" w:color="auto" w:fill="FFFFFF"/>
        </w:rPr>
        <w:t xml:space="preserve"> </w:t>
      </w:r>
      <w:proofErr w:type="spellStart"/>
      <w:r w:rsidR="00E90482">
        <w:rPr>
          <w:rFonts w:ascii="Tahoma" w:hAnsi="Tahoma" w:cs="Tahoma"/>
          <w:b/>
          <w:color w:val="FF0000"/>
          <w:sz w:val="32"/>
          <w:szCs w:val="36"/>
          <w:shd w:val="clear" w:color="auto" w:fill="FFFFFF"/>
        </w:rPr>
        <w:t>Гузерипель</w:t>
      </w:r>
      <w:proofErr w:type="spellEnd"/>
      <w:r w:rsidR="00E90482">
        <w:rPr>
          <w:rFonts w:ascii="Tahoma" w:hAnsi="Tahoma" w:cs="Tahoma"/>
          <w:b/>
          <w:color w:val="FF0000"/>
          <w:sz w:val="32"/>
          <w:szCs w:val="36"/>
          <w:shd w:val="clear" w:color="auto" w:fill="FFFFFF"/>
        </w:rPr>
        <w:t>-</w:t>
      </w:r>
      <w:r w:rsidR="00FD713F" w:rsidRPr="00E90482">
        <w:rPr>
          <w:rFonts w:ascii="Tahoma" w:hAnsi="Tahoma" w:cs="Tahoma"/>
          <w:b/>
          <w:color w:val="FF0000"/>
          <w:sz w:val="32"/>
          <w:szCs w:val="36"/>
          <w:shd w:val="clear" w:color="auto" w:fill="FFFFFF" w:themeFill="background1"/>
        </w:rPr>
        <w:t xml:space="preserve"> </w:t>
      </w:r>
      <w:r w:rsidR="00147249" w:rsidRPr="00E90482">
        <w:rPr>
          <w:rFonts w:ascii="Tahoma" w:hAnsi="Tahoma" w:cs="Tahoma"/>
          <w:b/>
          <w:color w:val="FF0000"/>
          <w:sz w:val="32"/>
          <w:szCs w:val="36"/>
          <w:shd w:val="clear" w:color="auto" w:fill="FFFFFF" w:themeFill="background1"/>
        </w:rPr>
        <w:t xml:space="preserve">ущелье </w:t>
      </w:r>
      <w:proofErr w:type="spellStart"/>
      <w:r w:rsidR="00147249" w:rsidRPr="00E90482">
        <w:rPr>
          <w:rFonts w:ascii="Tahoma" w:hAnsi="Tahoma" w:cs="Tahoma"/>
          <w:b/>
          <w:color w:val="FF0000"/>
          <w:sz w:val="32"/>
          <w:szCs w:val="36"/>
          <w:shd w:val="clear" w:color="auto" w:fill="FFFFFF"/>
        </w:rPr>
        <w:t>Мишоко</w:t>
      </w:r>
      <w:proofErr w:type="spellEnd"/>
    </w:p>
    <w:p w:rsidR="003229E1" w:rsidRPr="003229E1" w:rsidRDefault="003229E1" w:rsidP="00DE272E">
      <w:pPr>
        <w:spacing w:after="0" w:line="240" w:lineRule="atLeast"/>
        <w:rPr>
          <w:rFonts w:ascii="Tahoma" w:hAnsi="Tahoma" w:cs="Tahoma"/>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498"/>
      </w:tblGrid>
      <w:tr w:rsidR="00177F1B" w:rsidRPr="000D5D45" w:rsidTr="00B2752A">
        <w:trPr>
          <w:trHeight w:val="224"/>
        </w:trPr>
        <w:tc>
          <w:tcPr>
            <w:tcW w:w="1560" w:type="dxa"/>
            <w:gridSpan w:val="2"/>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время</w:t>
            </w:r>
          </w:p>
        </w:tc>
        <w:tc>
          <w:tcPr>
            <w:tcW w:w="9498" w:type="dxa"/>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мероприятия</w:t>
            </w:r>
          </w:p>
        </w:tc>
      </w:tr>
      <w:tr w:rsidR="00177F1B" w:rsidRPr="000D5D45" w:rsidTr="00B2752A">
        <w:trPr>
          <w:trHeight w:val="280"/>
        </w:trPr>
        <w:tc>
          <w:tcPr>
            <w:tcW w:w="11058" w:type="dxa"/>
            <w:gridSpan w:val="3"/>
            <w:tcBorders>
              <w:top w:val="single" w:sz="4" w:space="0" w:color="auto"/>
              <w:left w:val="single" w:sz="4" w:space="0" w:color="auto"/>
              <w:bottom w:val="single" w:sz="4" w:space="0" w:color="auto"/>
              <w:right w:val="single" w:sz="4" w:space="0" w:color="auto"/>
            </w:tcBorders>
          </w:tcPr>
          <w:p w:rsidR="00094EDD" w:rsidRPr="000D5D45" w:rsidRDefault="00094EDD" w:rsidP="000E4187">
            <w:pPr>
              <w:spacing w:after="0" w:line="240" w:lineRule="atLeast"/>
              <w:jc w:val="center"/>
              <w:rPr>
                <w:rFonts w:ascii="Tahoma" w:hAnsi="Tahoma" w:cs="Tahoma"/>
                <w:b/>
                <w:sz w:val="24"/>
              </w:rPr>
            </w:pPr>
            <w:r w:rsidRPr="000D5D45">
              <w:rPr>
                <w:rFonts w:ascii="Tahoma" w:hAnsi="Tahoma" w:cs="Tahoma"/>
                <w:b/>
                <w:sz w:val="24"/>
              </w:rPr>
              <w:t>первый день</w:t>
            </w:r>
            <w:r w:rsidR="00FE1FC4" w:rsidRPr="000D5D45">
              <w:rPr>
                <w:rFonts w:ascii="Tahoma" w:hAnsi="Tahoma" w:cs="Tahoma"/>
                <w:b/>
                <w:sz w:val="24"/>
              </w:rPr>
              <w:t xml:space="preserve"> </w:t>
            </w:r>
          </w:p>
        </w:tc>
      </w:tr>
      <w:tr w:rsidR="00A07135" w:rsidRPr="003229E1" w:rsidTr="00B2752A">
        <w:trPr>
          <w:trHeight w:val="4298"/>
        </w:trPr>
        <w:tc>
          <w:tcPr>
            <w:tcW w:w="1560" w:type="dxa"/>
            <w:gridSpan w:val="2"/>
            <w:tcBorders>
              <w:top w:val="single" w:sz="4" w:space="0" w:color="auto"/>
              <w:left w:val="single" w:sz="4" w:space="0" w:color="auto"/>
              <w:bottom w:val="single" w:sz="4" w:space="0" w:color="auto"/>
              <w:right w:val="single" w:sz="4" w:space="0" w:color="auto"/>
            </w:tcBorders>
          </w:tcPr>
          <w:p w:rsidR="00A07135" w:rsidRDefault="00A07135"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Pr="00640469" w:rsidRDefault="00E66890" w:rsidP="00A07135">
            <w:pPr>
              <w:spacing w:after="0" w:line="240" w:lineRule="atLeast"/>
              <w:rPr>
                <w:rFonts w:ascii="Tahoma" w:hAnsi="Tahoma" w:cs="Tahoma"/>
                <w:b/>
                <w:sz w:val="24"/>
              </w:rPr>
            </w:pPr>
          </w:p>
        </w:tc>
        <w:tc>
          <w:tcPr>
            <w:tcW w:w="9498" w:type="dxa"/>
            <w:tcBorders>
              <w:top w:val="single" w:sz="4" w:space="0" w:color="auto"/>
              <w:left w:val="single" w:sz="4" w:space="0" w:color="auto"/>
              <w:bottom w:val="single" w:sz="4" w:space="0" w:color="auto"/>
              <w:right w:val="single" w:sz="4" w:space="0" w:color="auto"/>
            </w:tcBorders>
          </w:tcPr>
          <w:p w:rsidR="00E66890" w:rsidRPr="00180B25" w:rsidRDefault="00E66890" w:rsidP="00E66890">
            <w:pPr>
              <w:spacing w:after="0" w:line="240" w:lineRule="auto"/>
              <w:rPr>
                <w:rFonts w:ascii="Tahoma" w:hAnsi="Tahoma" w:cs="Tahoma"/>
                <w:b/>
                <w:sz w:val="24"/>
                <w:szCs w:val="24"/>
              </w:rPr>
            </w:pPr>
            <w:r w:rsidRPr="00180B25">
              <w:rPr>
                <w:rFonts w:ascii="Tahoma" w:hAnsi="Tahoma" w:cs="Tahoma"/>
                <w:b/>
                <w:sz w:val="24"/>
                <w:szCs w:val="24"/>
              </w:rPr>
              <w:t xml:space="preserve">Сбор 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.В</w:t>
            </w:r>
            <w:proofErr w:type="gramEnd"/>
            <w:r w:rsidRPr="00180B25">
              <w:rPr>
                <w:rFonts w:ascii="Tahoma" w:hAnsi="Tahoma" w:cs="Tahoma"/>
                <w:b/>
                <w:sz w:val="24"/>
                <w:szCs w:val="24"/>
              </w:rPr>
              <w:t>ологда</w:t>
            </w:r>
            <w:proofErr w:type="spellEnd"/>
            <w:r w:rsidRPr="00180B25">
              <w:rPr>
                <w:rFonts w:ascii="Tahoma" w:hAnsi="Tahoma" w:cs="Tahoma"/>
                <w:b/>
                <w:sz w:val="24"/>
                <w:szCs w:val="24"/>
              </w:rPr>
              <w:t xml:space="preserve"> . Трансфер в аэропорт </w:t>
            </w:r>
            <w:proofErr w:type="spellStart"/>
            <w:r w:rsidRPr="00180B25">
              <w:rPr>
                <w:rFonts w:ascii="Tahoma" w:hAnsi="Tahoma" w:cs="Tahoma"/>
                <w:b/>
                <w:sz w:val="24"/>
                <w:szCs w:val="24"/>
              </w:rPr>
              <w:t>г.Череповца</w:t>
            </w:r>
            <w:proofErr w:type="spellEnd"/>
            <w:r w:rsidRPr="00180B25">
              <w:rPr>
                <w:rFonts w:ascii="Tahoma" w:hAnsi="Tahoma" w:cs="Tahoma"/>
                <w:b/>
                <w:sz w:val="24"/>
                <w:szCs w:val="24"/>
              </w:rPr>
              <w:t>.</w:t>
            </w:r>
          </w:p>
          <w:p w:rsidR="00E66890" w:rsidRPr="00180B25" w:rsidRDefault="00E66890" w:rsidP="00E66890">
            <w:pPr>
              <w:spacing w:after="0" w:line="240" w:lineRule="auto"/>
              <w:jc w:val="both"/>
              <w:rPr>
                <w:rFonts w:ascii="Tahoma" w:hAnsi="Tahoma" w:cs="Tahoma"/>
                <w:b/>
                <w:sz w:val="24"/>
                <w:szCs w:val="24"/>
              </w:rPr>
            </w:pPr>
            <w:r w:rsidRPr="00180B25">
              <w:rPr>
                <w:rFonts w:ascii="Tahoma" w:hAnsi="Tahoma" w:cs="Tahoma"/>
                <w:b/>
                <w:sz w:val="24"/>
                <w:szCs w:val="24"/>
              </w:rPr>
              <w:t xml:space="preserve">(трансфер до аэропорта туристов из </w:t>
            </w:r>
            <w:proofErr w:type="spellStart"/>
            <w:r w:rsidRPr="00180B25">
              <w:rPr>
                <w:rFonts w:ascii="Tahoma" w:hAnsi="Tahoma" w:cs="Tahoma"/>
                <w:b/>
                <w:sz w:val="24"/>
                <w:szCs w:val="24"/>
              </w:rPr>
              <w:t>г</w:t>
            </w:r>
            <w:proofErr w:type="gramStart"/>
            <w:r w:rsidRPr="00180B25">
              <w:rPr>
                <w:rFonts w:ascii="Tahoma" w:hAnsi="Tahoma" w:cs="Tahoma"/>
                <w:b/>
                <w:sz w:val="24"/>
                <w:szCs w:val="24"/>
              </w:rPr>
              <w:t>.Ч</w:t>
            </w:r>
            <w:proofErr w:type="gramEnd"/>
            <w:r w:rsidRPr="00180B25">
              <w:rPr>
                <w:rFonts w:ascii="Tahoma" w:hAnsi="Tahoma" w:cs="Tahoma"/>
                <w:b/>
                <w:sz w:val="24"/>
                <w:szCs w:val="24"/>
              </w:rPr>
              <w:t>ереповца</w:t>
            </w:r>
            <w:proofErr w:type="spellEnd"/>
            <w:r w:rsidRPr="00180B25">
              <w:rPr>
                <w:rFonts w:ascii="Tahoma" w:hAnsi="Tahoma" w:cs="Tahoma"/>
                <w:b/>
                <w:sz w:val="24"/>
                <w:szCs w:val="24"/>
              </w:rPr>
              <w:t xml:space="preserve"> осуществляется самост</w:t>
            </w:r>
            <w:r w:rsidR="00F54EFE">
              <w:rPr>
                <w:rFonts w:ascii="Tahoma" w:hAnsi="Tahoma" w:cs="Tahoma"/>
                <w:b/>
                <w:sz w:val="24"/>
                <w:szCs w:val="24"/>
              </w:rPr>
              <w:t>оятельно, стоимость трансфера (10</w:t>
            </w:r>
            <w:r w:rsidRPr="00180B25">
              <w:rPr>
                <w:rFonts w:ascii="Tahoma" w:hAnsi="Tahoma" w:cs="Tahoma"/>
                <w:b/>
                <w:sz w:val="24"/>
                <w:szCs w:val="24"/>
              </w:rPr>
              <w:t xml:space="preserve">00 рублей на человека в обе стороны) вычитается из общей  стоимости тура)  </w:t>
            </w:r>
          </w:p>
          <w:p w:rsidR="00E66890" w:rsidRPr="00180B25" w:rsidRDefault="00E66890" w:rsidP="00E66890">
            <w:pPr>
              <w:spacing w:after="0" w:line="240" w:lineRule="auto"/>
              <w:rPr>
                <w:rFonts w:ascii="Tahoma" w:hAnsi="Tahoma" w:cs="Tahoma"/>
                <w:sz w:val="24"/>
                <w:szCs w:val="24"/>
              </w:rPr>
            </w:pPr>
            <w:r w:rsidRPr="00180B25">
              <w:rPr>
                <w:rFonts w:ascii="Tahoma" w:hAnsi="Tahoma" w:cs="Tahoma"/>
                <w:sz w:val="24"/>
                <w:szCs w:val="24"/>
              </w:rPr>
              <w:t xml:space="preserve">Вылет группы (согласно </w:t>
            </w:r>
            <w:proofErr w:type="gramStart"/>
            <w:r w:rsidRPr="00180B25">
              <w:rPr>
                <w:rFonts w:ascii="Tahoma" w:hAnsi="Tahoma" w:cs="Tahoma"/>
                <w:sz w:val="24"/>
                <w:szCs w:val="24"/>
              </w:rPr>
              <w:t>расписания</w:t>
            </w:r>
            <w:proofErr w:type="gramEnd"/>
            <w:r w:rsidRPr="00180B25">
              <w:rPr>
                <w:rFonts w:ascii="Tahoma" w:hAnsi="Tahoma" w:cs="Tahoma"/>
                <w:sz w:val="24"/>
                <w:szCs w:val="24"/>
              </w:rPr>
              <w:t xml:space="preserve"> а/к «Северсталь, время в пути около 03ч.30мин.)</w:t>
            </w:r>
          </w:p>
          <w:p w:rsidR="00E66890" w:rsidRPr="00180B25" w:rsidRDefault="00E66890" w:rsidP="00E66890">
            <w:pPr>
              <w:rPr>
                <w:rFonts w:ascii="Tahoma" w:hAnsi="Tahoma" w:cs="Tahoma"/>
                <w:sz w:val="24"/>
                <w:szCs w:val="24"/>
              </w:rPr>
            </w:pPr>
            <w:r w:rsidRPr="00180B25">
              <w:rPr>
                <w:rFonts w:ascii="Tahoma" w:hAnsi="Tahoma" w:cs="Tahoma"/>
                <w:b/>
                <w:sz w:val="24"/>
                <w:szCs w:val="24"/>
              </w:rPr>
              <w:t>Прибытие</w:t>
            </w:r>
            <w:r w:rsidRPr="00180B25">
              <w:rPr>
                <w:rFonts w:ascii="Tahoma" w:hAnsi="Tahoma" w:cs="Tahoma"/>
                <w:sz w:val="24"/>
                <w:szCs w:val="24"/>
              </w:rPr>
              <w:t xml:space="preserve"> </w:t>
            </w:r>
            <w:r w:rsidRPr="00180B25">
              <w:rPr>
                <w:rFonts w:ascii="Tahoma" w:hAnsi="Tahoma" w:cs="Tahoma"/>
                <w:b/>
                <w:sz w:val="24"/>
                <w:szCs w:val="24"/>
              </w:rPr>
              <w:t xml:space="preserve">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.М</w:t>
            </w:r>
            <w:proofErr w:type="gramEnd"/>
            <w:r w:rsidRPr="00180B25">
              <w:rPr>
                <w:rFonts w:ascii="Tahoma" w:hAnsi="Tahoma" w:cs="Tahoma"/>
                <w:b/>
                <w:sz w:val="24"/>
                <w:szCs w:val="24"/>
              </w:rPr>
              <w:t>инеральные</w:t>
            </w:r>
            <w:proofErr w:type="spellEnd"/>
            <w:r w:rsidRPr="00180B25">
              <w:rPr>
                <w:rFonts w:ascii="Tahoma" w:hAnsi="Tahoma" w:cs="Tahoma"/>
                <w:b/>
                <w:sz w:val="24"/>
                <w:szCs w:val="24"/>
              </w:rPr>
              <w:t xml:space="preserve"> Воды, </w:t>
            </w:r>
            <w:r w:rsidRPr="00180B25">
              <w:rPr>
                <w:rFonts w:ascii="Tahoma" w:hAnsi="Tahoma" w:cs="Tahoma"/>
                <w:sz w:val="24"/>
                <w:szCs w:val="24"/>
              </w:rPr>
              <w:t xml:space="preserve">трансфер в </w:t>
            </w:r>
            <w:proofErr w:type="spellStart"/>
            <w:r w:rsidRPr="00180B25">
              <w:rPr>
                <w:rFonts w:ascii="Tahoma" w:hAnsi="Tahoma" w:cs="Tahoma"/>
                <w:sz w:val="24"/>
                <w:szCs w:val="24"/>
              </w:rPr>
              <w:t>г.Майкоп</w:t>
            </w:r>
            <w:proofErr w:type="spellEnd"/>
            <w:r w:rsidRPr="00180B25">
              <w:rPr>
                <w:rFonts w:ascii="Tahoma" w:hAnsi="Tahoma" w:cs="Tahoma"/>
                <w:sz w:val="24"/>
                <w:szCs w:val="24"/>
              </w:rPr>
              <w:t xml:space="preserve"> (280 км.)</w:t>
            </w:r>
          </w:p>
          <w:p w:rsidR="00180B25" w:rsidRPr="00180B25" w:rsidRDefault="00180B25" w:rsidP="00180B25">
            <w:pPr>
              <w:shd w:val="clear" w:color="auto" w:fill="FFFFFF"/>
              <w:spacing w:after="0" w:line="240" w:lineRule="auto"/>
              <w:rPr>
                <w:rFonts w:ascii="Tahoma" w:eastAsia="Times New Roman" w:hAnsi="Tahoma" w:cs="Tahoma"/>
                <w:b/>
                <w:sz w:val="24"/>
                <w:szCs w:val="24"/>
                <w:u w:val="single"/>
                <w:lang w:eastAsia="ru-RU"/>
              </w:rPr>
            </w:pPr>
            <w:r w:rsidRPr="00180B25">
              <w:rPr>
                <w:rFonts w:ascii="Tahoma" w:eastAsia="Times New Roman" w:hAnsi="Tahoma" w:cs="Tahoma"/>
                <w:b/>
                <w:sz w:val="24"/>
                <w:szCs w:val="24"/>
                <w:u w:val="single"/>
                <w:lang w:eastAsia="ru-RU"/>
              </w:rPr>
              <w:t>Обзорная экскурсия по городу Майкопу.</w:t>
            </w:r>
          </w:p>
          <w:p w:rsidR="00180B25" w:rsidRPr="00180B25" w:rsidRDefault="00180B25" w:rsidP="00180B25">
            <w:pPr>
              <w:shd w:val="clear" w:color="auto" w:fill="FFFFFF"/>
              <w:spacing w:after="0" w:line="240" w:lineRule="auto"/>
              <w:jc w:val="both"/>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Город Майкоп является столицей республики Адыгея. Город тихий, размеренный и спокойный. Уже с его улиц открывается</w:t>
            </w:r>
            <w:r>
              <w:rPr>
                <w:rFonts w:ascii="Tahoma" w:eastAsia="Times New Roman" w:hAnsi="Tahoma" w:cs="Tahoma"/>
                <w:i/>
                <w:sz w:val="24"/>
                <w:szCs w:val="24"/>
                <w:lang w:eastAsia="ru-RU"/>
              </w:rPr>
              <w:t xml:space="preserve"> прекрасная</w:t>
            </w:r>
            <w:r w:rsidRPr="00180B25">
              <w:rPr>
                <w:rFonts w:ascii="Tahoma" w:eastAsia="Times New Roman" w:hAnsi="Tahoma" w:cs="Tahoma"/>
                <w:i/>
                <w:sz w:val="24"/>
                <w:szCs w:val="24"/>
                <w:lang w:eastAsia="ru-RU"/>
              </w:rPr>
              <w:t xml:space="preserve"> панорама на горы Кавказа.</w:t>
            </w:r>
            <w:r>
              <w:rPr>
                <w:rFonts w:ascii="Tahoma" w:eastAsia="Times New Roman" w:hAnsi="Tahoma" w:cs="Tahoma"/>
                <w:i/>
                <w:sz w:val="24"/>
                <w:szCs w:val="24"/>
                <w:lang w:eastAsia="ru-RU"/>
              </w:rPr>
              <w:t xml:space="preserve"> Именно, отсюда у нас</w:t>
            </w:r>
            <w:r w:rsidRPr="00180B25">
              <w:rPr>
                <w:rFonts w:ascii="Tahoma" w:eastAsia="Times New Roman" w:hAnsi="Tahoma" w:cs="Tahoma"/>
                <w:i/>
                <w:sz w:val="24"/>
                <w:szCs w:val="24"/>
                <w:lang w:eastAsia="ru-RU"/>
              </w:rPr>
              <w:t xml:space="preserve"> начинается знакомство с местностью, ее населением, основными историческими, архитектурными и культурными современными объектами.</w:t>
            </w:r>
          </w:p>
          <w:p w:rsidR="00180B25" w:rsidRPr="00180B25" w:rsidRDefault="00180B25" w:rsidP="00180B25">
            <w:pPr>
              <w:spacing w:after="0" w:line="240" w:lineRule="auto"/>
              <w:rPr>
                <w:rFonts w:ascii="Tahoma" w:hAnsi="Tahoma" w:cs="Tahoma"/>
                <w:b/>
                <w:sz w:val="24"/>
                <w:szCs w:val="24"/>
                <w:u w:val="single"/>
              </w:rPr>
            </w:pPr>
            <w:r w:rsidRPr="00180B25">
              <w:rPr>
                <w:rFonts w:ascii="Tahoma" w:hAnsi="Tahoma" w:cs="Tahoma"/>
                <w:b/>
                <w:sz w:val="24"/>
                <w:szCs w:val="24"/>
                <w:u w:val="single"/>
              </w:rPr>
              <w:t>В ходе экскурсии:</w:t>
            </w:r>
          </w:p>
          <w:p w:rsidR="00180B25" w:rsidRPr="00180B25" w:rsidRDefault="00180B25" w:rsidP="00497BAE">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Вы узнаете историю возникновения города Майкопа и его названия, прогуляетесь по его тихим уютным улочкам</w:t>
            </w:r>
            <w:r>
              <w:rPr>
                <w:rFonts w:ascii="Tahoma" w:eastAsia="Times New Roman" w:hAnsi="Tahoma" w:cs="Tahoma"/>
                <w:i/>
                <w:sz w:val="24"/>
                <w:szCs w:val="24"/>
                <w:lang w:eastAsia="ru-RU"/>
              </w:rPr>
              <w:t>,</w:t>
            </w:r>
          </w:p>
          <w:p w:rsidR="00180B25"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 xml:space="preserve">побываете в самом сердце столицы и сделаете фото на фоне </w:t>
            </w:r>
            <w:r w:rsidRPr="00180B25">
              <w:rPr>
                <w:rFonts w:ascii="Tahoma" w:eastAsia="Times New Roman" w:hAnsi="Tahoma" w:cs="Tahoma"/>
                <w:b/>
                <w:i/>
                <w:sz w:val="24"/>
                <w:szCs w:val="24"/>
                <w:lang w:eastAsia="ru-RU"/>
              </w:rPr>
              <w:t xml:space="preserve">главной Соборной мечети </w:t>
            </w:r>
            <w:r w:rsidRPr="00180B25">
              <w:rPr>
                <w:rFonts w:ascii="Tahoma" w:eastAsia="Times New Roman" w:hAnsi="Tahoma" w:cs="Tahoma"/>
                <w:i/>
                <w:sz w:val="24"/>
                <w:szCs w:val="24"/>
                <w:lang w:eastAsia="ru-RU"/>
              </w:rPr>
              <w:t>Майкопа, по Вашему желанию,</w:t>
            </w:r>
            <w:r>
              <w:rPr>
                <w:rFonts w:ascii="Tahoma" w:eastAsia="Times New Roman" w:hAnsi="Tahoma" w:cs="Tahoma"/>
                <w:i/>
                <w:sz w:val="24"/>
                <w:szCs w:val="24"/>
                <w:lang w:eastAsia="ru-RU"/>
              </w:rPr>
              <w:t xml:space="preserve"> посетим ее,</w:t>
            </w:r>
          </w:p>
          <w:p w:rsidR="00E66890"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увидите </w:t>
            </w:r>
            <w:r w:rsidRPr="00180B25">
              <w:rPr>
                <w:rFonts w:ascii="Tahoma" w:eastAsia="Times New Roman" w:hAnsi="Tahoma" w:cs="Tahoma"/>
                <w:i/>
                <w:sz w:val="24"/>
                <w:szCs w:val="24"/>
                <w:lang w:eastAsia="ru-RU"/>
              </w:rPr>
              <w:t>самые главные памятники и объекты Майкопа,</w:t>
            </w:r>
            <w:r>
              <w:rPr>
                <w:rFonts w:ascii="Tahoma" w:eastAsia="Times New Roman" w:hAnsi="Tahoma" w:cs="Tahoma"/>
                <w:i/>
                <w:sz w:val="24"/>
                <w:szCs w:val="24"/>
                <w:lang w:eastAsia="ru-RU"/>
              </w:rPr>
              <w:t xml:space="preserve"> узнаете</w:t>
            </w:r>
            <w:r w:rsidRPr="00180B25">
              <w:rPr>
                <w:rFonts w:ascii="Tahoma" w:eastAsia="Times New Roman" w:hAnsi="Tahoma" w:cs="Tahoma"/>
                <w:i/>
                <w:sz w:val="24"/>
                <w:szCs w:val="24"/>
                <w:lang w:eastAsia="ru-RU"/>
              </w:rPr>
              <w:t xml:space="preserve"> их историю и значение</w:t>
            </w:r>
            <w:r>
              <w:rPr>
                <w:rFonts w:ascii="Tahoma" w:eastAsia="Times New Roman" w:hAnsi="Tahoma" w:cs="Tahoma"/>
                <w:i/>
                <w:sz w:val="24"/>
                <w:szCs w:val="24"/>
                <w:lang w:eastAsia="ru-RU"/>
              </w:rPr>
              <w:t>.</w:t>
            </w:r>
          </w:p>
          <w:p w:rsidR="00A07135" w:rsidRPr="00180B25" w:rsidRDefault="00180B25" w:rsidP="00180B25">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bdr w:val="none" w:sz="0" w:space="0" w:color="auto" w:frame="1"/>
              </w:rPr>
              <w:t xml:space="preserve">Трансфер в </w:t>
            </w:r>
            <w:proofErr w:type="spellStart"/>
            <w:r>
              <w:rPr>
                <w:rFonts w:ascii="Tahoma" w:hAnsi="Tahoma" w:cs="Tahoma"/>
                <w:bdr w:val="none" w:sz="0" w:space="0" w:color="auto" w:frame="1"/>
              </w:rPr>
              <w:t>п</w:t>
            </w:r>
            <w:proofErr w:type="gramStart"/>
            <w:r>
              <w:rPr>
                <w:rFonts w:ascii="Tahoma" w:hAnsi="Tahoma" w:cs="Tahoma"/>
                <w:bdr w:val="none" w:sz="0" w:space="0" w:color="auto" w:frame="1"/>
              </w:rPr>
              <w:t>.К</w:t>
            </w:r>
            <w:proofErr w:type="gramEnd"/>
            <w:r>
              <w:rPr>
                <w:rFonts w:ascii="Tahoma" w:hAnsi="Tahoma" w:cs="Tahoma"/>
                <w:bdr w:val="none" w:sz="0" w:space="0" w:color="auto" w:frame="1"/>
              </w:rPr>
              <w:t>аменномостский</w:t>
            </w:r>
            <w:proofErr w:type="spellEnd"/>
            <w:r>
              <w:rPr>
                <w:rFonts w:ascii="Tahoma" w:hAnsi="Tahoma" w:cs="Tahoma"/>
                <w:bdr w:val="none" w:sz="0" w:space="0" w:color="auto" w:frame="1"/>
              </w:rPr>
              <w:t>, р</w:t>
            </w:r>
            <w:r w:rsidR="00134653" w:rsidRPr="00180B25">
              <w:rPr>
                <w:rFonts w:ascii="Tahoma" w:hAnsi="Tahoma" w:cs="Tahoma"/>
                <w:bdr w:val="none" w:sz="0" w:space="0" w:color="auto" w:frame="1"/>
              </w:rPr>
              <w:t xml:space="preserve">азмещение в гостевом доме, </w:t>
            </w:r>
            <w:r w:rsidR="00134653" w:rsidRPr="00180B25">
              <w:rPr>
                <w:rFonts w:ascii="Tahoma" w:hAnsi="Tahoma" w:cs="Tahoma"/>
                <w:b/>
                <w:bdr w:val="none" w:sz="0" w:space="0" w:color="auto" w:frame="1"/>
              </w:rPr>
              <w:t>ужин,</w:t>
            </w:r>
            <w:r w:rsidR="00134653" w:rsidRPr="00180B25">
              <w:rPr>
                <w:rFonts w:ascii="Tahoma" w:hAnsi="Tahoma" w:cs="Tahoma"/>
                <w:bdr w:val="none" w:sz="0" w:space="0" w:color="auto" w:frame="1"/>
              </w:rPr>
              <w:t xml:space="preserve"> отдых.</w:t>
            </w:r>
          </w:p>
        </w:tc>
      </w:tr>
      <w:tr w:rsidR="00A07135" w:rsidRPr="00B835C0" w:rsidTr="00B2752A">
        <w:trPr>
          <w:trHeight w:val="277"/>
        </w:trPr>
        <w:tc>
          <w:tcPr>
            <w:tcW w:w="11058" w:type="dxa"/>
            <w:gridSpan w:val="3"/>
            <w:tcBorders>
              <w:top w:val="single" w:sz="4" w:space="0" w:color="auto"/>
              <w:left w:val="single" w:sz="4" w:space="0" w:color="auto"/>
              <w:bottom w:val="single" w:sz="4" w:space="0" w:color="auto"/>
              <w:right w:val="single" w:sz="4" w:space="0" w:color="auto"/>
            </w:tcBorders>
          </w:tcPr>
          <w:p w:rsidR="00A07135" w:rsidRPr="00B835C0" w:rsidRDefault="00A07135" w:rsidP="00A07135">
            <w:pPr>
              <w:spacing w:after="0" w:line="240" w:lineRule="auto"/>
              <w:ind w:right="317"/>
              <w:jc w:val="center"/>
              <w:rPr>
                <w:rFonts w:ascii="Tahoma" w:hAnsi="Tahoma" w:cs="Tahoma"/>
                <w:b/>
                <w:sz w:val="24"/>
                <w:bdr w:val="none" w:sz="0" w:space="0" w:color="auto" w:frame="1"/>
              </w:rPr>
            </w:pPr>
            <w:r w:rsidRPr="00B835C0">
              <w:rPr>
                <w:rFonts w:ascii="Tahoma" w:hAnsi="Tahoma" w:cs="Tahoma"/>
                <w:b/>
                <w:sz w:val="24"/>
              </w:rPr>
              <w:t xml:space="preserve">второй день </w:t>
            </w:r>
          </w:p>
        </w:tc>
      </w:tr>
      <w:tr w:rsidR="00A07135"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A07135" w:rsidRPr="00A66C10" w:rsidRDefault="00A07135" w:rsidP="00A07135">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rPr>
                <w:rFonts w:ascii="Tahoma" w:eastAsia="Times New Roman" w:hAnsi="Tahoma" w:cs="Tahoma"/>
                <w:sz w:val="24"/>
                <w:szCs w:val="24"/>
                <w:lang w:eastAsia="ru-RU"/>
              </w:rPr>
            </w:pPr>
            <w:r w:rsidRPr="00F7074C">
              <w:rPr>
                <w:rFonts w:ascii="Tahoma" w:eastAsia="Times New Roman" w:hAnsi="Tahoma" w:cs="Tahoma"/>
                <w:b/>
                <w:bCs/>
                <w:sz w:val="24"/>
                <w:szCs w:val="24"/>
                <w:lang w:eastAsia="ru-RU"/>
              </w:rPr>
              <w:t>Завтрак </w:t>
            </w:r>
          </w:p>
          <w:p w:rsidR="001E703D" w:rsidRPr="00F7074C" w:rsidRDefault="001E703D" w:rsidP="001E703D">
            <w:pPr>
              <w:shd w:val="clear" w:color="auto" w:fill="FFFFFF"/>
              <w:spacing w:after="0" w:line="240" w:lineRule="auto"/>
              <w:jc w:val="both"/>
              <w:rPr>
                <w:rFonts w:ascii="Tahoma" w:eastAsia="Times New Roman" w:hAnsi="Tahoma" w:cs="Tahoma"/>
                <w:b/>
                <w:sz w:val="24"/>
                <w:szCs w:val="24"/>
                <w:u w:val="single"/>
                <w:lang w:eastAsia="ru-RU"/>
              </w:rPr>
            </w:pPr>
            <w:r w:rsidRPr="00F7074C">
              <w:rPr>
                <w:rFonts w:ascii="Tahoma" w:eastAsia="Times New Roman" w:hAnsi="Tahoma" w:cs="Tahoma"/>
                <w:b/>
                <w:sz w:val="24"/>
                <w:szCs w:val="24"/>
                <w:u w:val="single"/>
                <w:lang w:eastAsia="ru-RU"/>
              </w:rPr>
              <w:t>Экскурсия на плат</w:t>
            </w:r>
            <w:r>
              <w:rPr>
                <w:rFonts w:ascii="Tahoma" w:eastAsia="Times New Roman" w:hAnsi="Tahoma" w:cs="Tahoma"/>
                <w:b/>
                <w:sz w:val="24"/>
                <w:szCs w:val="24"/>
                <w:u w:val="single"/>
                <w:lang w:eastAsia="ru-RU"/>
              </w:rPr>
              <w:t xml:space="preserve">о </w:t>
            </w:r>
            <w:proofErr w:type="spellStart"/>
            <w:r>
              <w:rPr>
                <w:rFonts w:ascii="Tahoma" w:eastAsia="Times New Roman" w:hAnsi="Tahoma" w:cs="Tahoma"/>
                <w:b/>
                <w:sz w:val="24"/>
                <w:szCs w:val="24"/>
                <w:u w:val="single"/>
                <w:lang w:eastAsia="ru-RU"/>
              </w:rPr>
              <w:t>Лаго-Наки</w:t>
            </w:r>
            <w:proofErr w:type="spellEnd"/>
            <w:r>
              <w:rPr>
                <w:rFonts w:ascii="Tahoma" w:eastAsia="Times New Roman" w:hAnsi="Tahoma" w:cs="Tahoma"/>
                <w:b/>
                <w:sz w:val="24"/>
                <w:szCs w:val="24"/>
                <w:u w:val="single"/>
                <w:lang w:eastAsia="ru-RU"/>
              </w:rPr>
              <w:t xml:space="preserve">, </w:t>
            </w:r>
            <w:r w:rsidRPr="00F7074C">
              <w:rPr>
                <w:rFonts w:ascii="Tahoma" w:eastAsia="Times New Roman" w:hAnsi="Tahoma" w:cs="Tahoma"/>
                <w:b/>
                <w:sz w:val="24"/>
                <w:szCs w:val="24"/>
                <w:u w:val="single"/>
                <w:lang w:eastAsia="ru-RU"/>
              </w:rPr>
              <w:t xml:space="preserve">посещение </w:t>
            </w:r>
            <w:proofErr w:type="spellStart"/>
            <w:r w:rsidRPr="00F7074C">
              <w:rPr>
                <w:rFonts w:ascii="Tahoma" w:eastAsia="Times New Roman" w:hAnsi="Tahoma" w:cs="Tahoma"/>
                <w:b/>
                <w:sz w:val="24"/>
                <w:szCs w:val="24"/>
                <w:u w:val="single"/>
                <w:lang w:eastAsia="ru-RU"/>
              </w:rPr>
              <w:t>Азишской</w:t>
            </w:r>
            <w:proofErr w:type="spellEnd"/>
            <w:r w:rsidRPr="00F7074C">
              <w:rPr>
                <w:rFonts w:ascii="Tahoma" w:eastAsia="Times New Roman" w:hAnsi="Tahoma" w:cs="Tahoma"/>
                <w:b/>
                <w:sz w:val="24"/>
                <w:szCs w:val="24"/>
                <w:u w:val="single"/>
                <w:lang w:eastAsia="ru-RU"/>
              </w:rPr>
              <w:t xml:space="preserve"> пещеры</w:t>
            </w:r>
            <w:r w:rsidR="001161CA">
              <w:rPr>
                <w:rFonts w:ascii="Tahoma" w:eastAsia="Times New Roman" w:hAnsi="Tahoma" w:cs="Tahoma"/>
                <w:b/>
                <w:sz w:val="24"/>
                <w:szCs w:val="24"/>
                <w:u w:val="single"/>
                <w:lang w:eastAsia="ru-RU"/>
              </w:rPr>
              <w:t>.</w:t>
            </w:r>
          </w:p>
          <w:p w:rsidR="001E703D" w:rsidRPr="00F7074C" w:rsidRDefault="001161CA" w:rsidP="001E703D">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Сегодня </w:t>
            </w:r>
            <w:r w:rsidR="001E703D" w:rsidRPr="00F7074C">
              <w:rPr>
                <w:rFonts w:ascii="Tahoma" w:eastAsia="Times New Roman" w:hAnsi="Tahoma" w:cs="Tahoma"/>
                <w:sz w:val="24"/>
                <w:szCs w:val="24"/>
                <w:lang w:eastAsia="ru-RU"/>
              </w:rPr>
              <w:t>выезд на весь день</w:t>
            </w:r>
            <w:r>
              <w:rPr>
                <w:rFonts w:ascii="Tahoma" w:eastAsia="Times New Roman" w:hAnsi="Tahoma" w:cs="Tahoma"/>
                <w:sz w:val="24"/>
                <w:szCs w:val="24"/>
                <w:lang w:eastAsia="ru-RU"/>
              </w:rPr>
              <w:t>, к</w:t>
            </w:r>
            <w:r w:rsidR="001E703D" w:rsidRPr="00F7074C">
              <w:rPr>
                <w:rFonts w:ascii="Tahoma" w:eastAsia="Times New Roman" w:hAnsi="Tahoma" w:cs="Tahoma"/>
                <w:sz w:val="24"/>
                <w:szCs w:val="24"/>
                <w:lang w:eastAsia="ru-RU"/>
              </w:rPr>
              <w:t>онечная точка – знаменитое </w:t>
            </w:r>
            <w:r w:rsidR="001E703D" w:rsidRPr="00F7074C">
              <w:rPr>
                <w:rFonts w:ascii="Tahoma" w:eastAsia="Times New Roman" w:hAnsi="Tahoma" w:cs="Tahoma"/>
                <w:b/>
                <w:bCs/>
                <w:sz w:val="24"/>
                <w:szCs w:val="24"/>
                <w:u w:val="single"/>
                <w:lang w:eastAsia="ru-RU"/>
              </w:rPr>
              <w:t xml:space="preserve">плато </w:t>
            </w:r>
            <w:proofErr w:type="spellStart"/>
            <w:r w:rsidR="001E703D" w:rsidRPr="00F7074C">
              <w:rPr>
                <w:rFonts w:ascii="Tahoma" w:eastAsia="Times New Roman" w:hAnsi="Tahoma" w:cs="Tahoma"/>
                <w:b/>
                <w:bCs/>
                <w:sz w:val="24"/>
                <w:szCs w:val="24"/>
                <w:u w:val="single"/>
                <w:lang w:eastAsia="ru-RU"/>
              </w:rPr>
              <w:t>Лаго-Наки</w:t>
            </w:r>
            <w:proofErr w:type="spellEnd"/>
            <w:r w:rsidR="001E703D" w:rsidRPr="001E703D">
              <w:rPr>
                <w:rFonts w:ascii="Tahoma" w:eastAsia="Times New Roman" w:hAnsi="Tahoma" w:cs="Tahoma"/>
                <w:b/>
                <w:bCs/>
                <w:sz w:val="24"/>
                <w:szCs w:val="24"/>
                <w:u w:val="single"/>
                <w:lang w:eastAsia="ru-RU"/>
              </w:rPr>
              <w:t>,</w:t>
            </w:r>
            <w:r w:rsidR="001E703D" w:rsidRPr="001E703D">
              <w:rPr>
                <w:rFonts w:ascii="Tahoma" w:eastAsia="Times New Roman" w:hAnsi="Tahoma" w:cs="Tahoma"/>
                <w:sz w:val="24"/>
                <w:szCs w:val="24"/>
                <w:u w:val="single"/>
                <w:lang w:eastAsia="ru-RU"/>
              </w:rPr>
              <w:t> </w:t>
            </w:r>
            <w:r w:rsidR="001E703D" w:rsidRPr="001E703D">
              <w:rPr>
                <w:rFonts w:ascii="Tahoma" w:eastAsia="Times New Roman" w:hAnsi="Tahoma" w:cs="Tahoma"/>
                <w:b/>
                <w:sz w:val="24"/>
                <w:szCs w:val="24"/>
                <w:u w:val="single"/>
                <w:lang w:eastAsia="ru-RU"/>
              </w:rPr>
              <w:t>настоящая жемчужина Адыгеи</w:t>
            </w:r>
            <w:r>
              <w:rPr>
                <w:rFonts w:ascii="Tahoma" w:eastAsia="Times New Roman" w:hAnsi="Tahoma" w:cs="Tahoma"/>
                <w:sz w:val="24"/>
                <w:szCs w:val="24"/>
                <w:lang w:eastAsia="ru-RU"/>
              </w:rPr>
              <w:t>!</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sidRPr="00F7074C">
              <w:rPr>
                <w:rFonts w:ascii="Tahoma" w:eastAsia="Times New Roman" w:hAnsi="Tahoma" w:cs="Tahoma"/>
                <w:i/>
                <w:sz w:val="24"/>
                <w:szCs w:val="24"/>
                <w:lang w:eastAsia="ru-RU"/>
              </w:rPr>
              <w:t xml:space="preserve">Высокогорное плато </w:t>
            </w:r>
            <w:proofErr w:type="spellStart"/>
            <w:r w:rsidRPr="00F7074C">
              <w:rPr>
                <w:rFonts w:ascii="Tahoma" w:eastAsia="Times New Roman" w:hAnsi="Tahoma" w:cs="Tahoma"/>
                <w:i/>
                <w:sz w:val="24"/>
                <w:szCs w:val="24"/>
                <w:lang w:eastAsia="ru-RU"/>
              </w:rPr>
              <w:t>Лаго-Наки</w:t>
            </w:r>
            <w:proofErr w:type="spellEnd"/>
            <w:r w:rsidRPr="00F7074C">
              <w:rPr>
                <w:rFonts w:ascii="Tahoma" w:eastAsia="Times New Roman" w:hAnsi="Tahoma" w:cs="Tahoma"/>
                <w:i/>
                <w:sz w:val="24"/>
                <w:szCs w:val="24"/>
                <w:lang w:eastAsia="ru-RU"/>
              </w:rPr>
              <w:t xml:space="preserve"> – уникальный уголок природы Большого Кавказа, </w:t>
            </w:r>
            <w:r w:rsidRPr="002958F4">
              <w:rPr>
                <w:rFonts w:ascii="Tahoma" w:eastAsia="Times New Roman" w:hAnsi="Tahoma" w:cs="Tahoma"/>
                <w:i/>
                <w:sz w:val="24"/>
                <w:szCs w:val="24"/>
                <w:lang w:eastAsia="ru-RU"/>
              </w:rPr>
              <w:t xml:space="preserve">с альпийскими лугами, </w:t>
            </w:r>
            <w:r w:rsidR="002958F4" w:rsidRPr="002958F4">
              <w:rPr>
                <w:rFonts w:ascii="Tahoma" w:eastAsia="Times New Roman" w:hAnsi="Tahoma" w:cs="Tahoma"/>
                <w:i/>
                <w:sz w:val="24"/>
                <w:szCs w:val="24"/>
                <w:lang w:eastAsia="ru-RU"/>
              </w:rPr>
              <w:t xml:space="preserve">расположенное на высоте около 2000 метров, </w:t>
            </w:r>
            <w:r w:rsidRPr="002958F4">
              <w:rPr>
                <w:rFonts w:ascii="Tahoma" w:eastAsia="Times New Roman" w:hAnsi="Tahoma" w:cs="Tahoma"/>
                <w:i/>
                <w:sz w:val="24"/>
                <w:szCs w:val="24"/>
                <w:lang w:eastAsia="ru-RU"/>
              </w:rPr>
              <w:t>полюбоваться которым приезжают туристы со всей России</w:t>
            </w:r>
            <w:r w:rsidR="001161CA" w:rsidRPr="002958F4">
              <w:rPr>
                <w:rFonts w:ascii="Tahoma" w:eastAsia="Times New Roman" w:hAnsi="Tahoma" w:cs="Tahoma"/>
                <w:i/>
                <w:sz w:val="24"/>
                <w:szCs w:val="24"/>
                <w:lang w:eastAsia="ru-RU"/>
              </w:rPr>
              <w:t>!</w:t>
            </w:r>
            <w:r w:rsidRPr="002958F4">
              <w:rPr>
                <w:rFonts w:ascii="Tahoma" w:eastAsia="Times New Roman" w:hAnsi="Tahoma" w:cs="Tahoma"/>
                <w:i/>
                <w:sz w:val="24"/>
                <w:szCs w:val="24"/>
                <w:lang w:eastAsia="ru-RU"/>
              </w:rPr>
              <w:t xml:space="preserve"> </w:t>
            </w:r>
            <w:r w:rsidR="002958F4" w:rsidRPr="002958F4">
              <w:rPr>
                <w:rFonts w:ascii="Tahoma" w:hAnsi="Tahoma" w:cs="Tahoma"/>
                <w:i/>
                <w:sz w:val="24"/>
                <w:szCs w:val="24"/>
                <w:shd w:val="clear" w:color="auto" w:fill="FFFFFF"/>
              </w:rPr>
              <w:t>А ещё</w:t>
            </w:r>
            <w:r w:rsidR="002958F4">
              <w:rPr>
                <w:rFonts w:ascii="Tahoma" w:hAnsi="Tahoma" w:cs="Tahoma"/>
                <w:i/>
                <w:sz w:val="24"/>
                <w:szCs w:val="24"/>
                <w:shd w:val="clear" w:color="auto" w:fill="FFFFFF"/>
              </w:rPr>
              <w:t xml:space="preserve"> увидите</w:t>
            </w:r>
            <w:r w:rsidR="002958F4" w:rsidRPr="002958F4">
              <w:rPr>
                <w:rFonts w:ascii="Tahoma" w:hAnsi="Tahoma" w:cs="Tahoma"/>
                <w:i/>
                <w:sz w:val="24"/>
                <w:szCs w:val="24"/>
                <w:shd w:val="clear" w:color="auto" w:fill="FFFFFF"/>
              </w:rPr>
              <w:t xml:space="preserve"> — как горные реки выточили в скалах причудливые долины и разветвлённую сеть пещер; вековые дубравы, можжевельники и буково-пихтовые леса наполняют воздух первозданной свежестью, а хрустальные водопады сияют в окружении всей этой сочной буйной зелени. Впечатляющее зрелище!</w:t>
            </w:r>
            <w:r w:rsidR="002958F4">
              <w:rPr>
                <w:rFonts w:ascii="Tahoma" w:hAnsi="Tahoma" w:cs="Tahoma"/>
                <w:i/>
                <w:sz w:val="24"/>
                <w:szCs w:val="24"/>
                <w:shd w:val="clear" w:color="auto" w:fill="FFFFFF"/>
              </w:rPr>
              <w:t xml:space="preserve"> </w:t>
            </w:r>
            <w:r w:rsidRPr="00F7074C">
              <w:rPr>
                <w:rFonts w:ascii="Tahoma" w:eastAsia="Times New Roman" w:hAnsi="Tahoma" w:cs="Tahoma"/>
                <w:i/>
                <w:sz w:val="24"/>
                <w:szCs w:val="24"/>
                <w:lang w:eastAsia="ru-RU"/>
              </w:rPr>
              <w:t>Будет время насладиться шикарными видами, подышать чистейшим горным воздухом и</w:t>
            </w:r>
            <w:r w:rsidR="00344A91">
              <w:rPr>
                <w:rFonts w:ascii="Tahoma" w:eastAsia="Times New Roman" w:hAnsi="Tahoma" w:cs="Tahoma"/>
                <w:i/>
                <w:sz w:val="24"/>
                <w:szCs w:val="24"/>
                <w:lang w:eastAsia="ru-RU"/>
              </w:rPr>
              <w:t xml:space="preserve">, </w:t>
            </w:r>
            <w:r w:rsidRPr="00F7074C">
              <w:rPr>
                <w:rFonts w:ascii="Tahoma" w:eastAsia="Times New Roman" w:hAnsi="Tahoma" w:cs="Tahoma"/>
                <w:i/>
                <w:sz w:val="24"/>
                <w:szCs w:val="24"/>
                <w:lang w:eastAsia="ru-RU"/>
              </w:rPr>
              <w:t xml:space="preserve">конечно </w:t>
            </w:r>
            <w:proofErr w:type="spellStart"/>
            <w:r w:rsidRPr="00F7074C">
              <w:rPr>
                <w:rFonts w:ascii="Tahoma" w:eastAsia="Times New Roman" w:hAnsi="Tahoma" w:cs="Tahoma"/>
                <w:i/>
                <w:sz w:val="24"/>
                <w:szCs w:val="24"/>
                <w:lang w:eastAsia="ru-RU"/>
              </w:rPr>
              <w:t>же</w:t>
            </w:r>
            <w:proofErr w:type="gramStart"/>
            <w:r w:rsidR="00344A91">
              <w:rPr>
                <w:rFonts w:ascii="Tahoma" w:eastAsia="Times New Roman" w:hAnsi="Tahoma" w:cs="Tahoma"/>
                <w:i/>
                <w:sz w:val="24"/>
                <w:szCs w:val="24"/>
                <w:lang w:eastAsia="ru-RU"/>
              </w:rPr>
              <w:t>,</w:t>
            </w:r>
            <w:r w:rsidRPr="00F7074C">
              <w:rPr>
                <w:rFonts w:ascii="Tahoma" w:eastAsia="Times New Roman" w:hAnsi="Tahoma" w:cs="Tahoma"/>
                <w:i/>
                <w:sz w:val="24"/>
                <w:szCs w:val="24"/>
                <w:lang w:eastAsia="ru-RU"/>
              </w:rPr>
              <w:t>с</w:t>
            </w:r>
            <w:proofErr w:type="gramEnd"/>
            <w:r w:rsidRPr="00F7074C">
              <w:rPr>
                <w:rFonts w:ascii="Tahoma" w:eastAsia="Times New Roman" w:hAnsi="Tahoma" w:cs="Tahoma"/>
                <w:i/>
                <w:sz w:val="24"/>
                <w:szCs w:val="24"/>
                <w:lang w:eastAsia="ru-RU"/>
              </w:rPr>
              <w:t>делать</w:t>
            </w:r>
            <w:proofErr w:type="spellEnd"/>
            <w:r w:rsidRPr="00F7074C">
              <w:rPr>
                <w:rFonts w:ascii="Tahoma" w:eastAsia="Times New Roman" w:hAnsi="Tahoma" w:cs="Tahoma"/>
                <w:i/>
                <w:sz w:val="24"/>
                <w:szCs w:val="24"/>
                <w:lang w:eastAsia="ru-RU"/>
              </w:rPr>
              <w:t xml:space="preserve"> фото и видео на память.</w:t>
            </w:r>
            <w:r w:rsidR="001161CA">
              <w:rPr>
                <w:rFonts w:ascii="Tahoma" w:eastAsia="Times New Roman" w:hAnsi="Tahoma" w:cs="Tahoma"/>
                <w:i/>
                <w:sz w:val="24"/>
                <w:szCs w:val="24"/>
                <w:lang w:eastAsia="ru-RU"/>
              </w:rPr>
              <w:t xml:space="preserve"> Здесь начинается знаменитый туристический маршрут №30.</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b/>
                <w:bCs/>
                <w:sz w:val="24"/>
                <w:szCs w:val="24"/>
                <w:lang w:eastAsia="ru-RU"/>
              </w:rPr>
              <w:t>Обед в кафе.</w:t>
            </w:r>
          </w:p>
          <w:p w:rsidR="00BF7E81" w:rsidRDefault="00567579" w:rsidP="001E703D">
            <w:pPr>
              <w:shd w:val="clear" w:color="auto" w:fill="FFFFFF"/>
              <w:spacing w:after="0" w:line="240" w:lineRule="auto"/>
              <w:jc w:val="both"/>
              <w:rPr>
                <w:rFonts w:ascii="Tahoma" w:eastAsia="Times New Roman" w:hAnsi="Tahoma" w:cs="Tahoma"/>
                <w:b/>
                <w:bCs/>
                <w:sz w:val="24"/>
                <w:szCs w:val="24"/>
                <w:lang w:eastAsia="ru-RU"/>
              </w:rPr>
            </w:pPr>
            <w:r w:rsidRPr="00BF7E81">
              <w:rPr>
                <w:rFonts w:ascii="Tahoma" w:eastAsia="Times New Roman" w:hAnsi="Tahoma" w:cs="Tahoma"/>
                <w:sz w:val="24"/>
                <w:szCs w:val="24"/>
                <w:lang w:eastAsia="ru-RU"/>
              </w:rPr>
              <w:t>Во второй</w:t>
            </w:r>
            <w:r w:rsidR="001E703D" w:rsidRPr="00BF7E81">
              <w:rPr>
                <w:rFonts w:ascii="Tahoma" w:eastAsia="Times New Roman" w:hAnsi="Tahoma" w:cs="Tahoma"/>
                <w:sz w:val="24"/>
                <w:szCs w:val="24"/>
                <w:lang w:eastAsia="ru-RU"/>
              </w:rPr>
              <w:t xml:space="preserve"> половине дня </w:t>
            </w:r>
            <w:r w:rsidRPr="00BF7E81">
              <w:rPr>
                <w:rFonts w:ascii="Tahoma" w:eastAsia="Times New Roman" w:hAnsi="Tahoma" w:cs="Tahoma"/>
                <w:sz w:val="24"/>
                <w:szCs w:val="24"/>
                <w:lang w:eastAsia="ru-RU"/>
              </w:rPr>
              <w:t xml:space="preserve"> </w:t>
            </w:r>
            <w:r w:rsidRPr="00BF7E81">
              <w:rPr>
                <w:rFonts w:ascii="Tahoma" w:eastAsia="Times New Roman" w:hAnsi="Tahoma" w:cs="Tahoma"/>
                <w:b/>
                <w:sz w:val="24"/>
                <w:szCs w:val="24"/>
                <w:u w:val="single"/>
                <w:lang w:eastAsia="ru-RU"/>
              </w:rPr>
              <w:t>вы побываете в</w:t>
            </w:r>
            <w:r w:rsidR="00BF7E81">
              <w:rPr>
                <w:rFonts w:ascii="Tahoma" w:eastAsia="Times New Roman" w:hAnsi="Tahoma" w:cs="Tahoma"/>
                <w:b/>
                <w:sz w:val="24"/>
                <w:szCs w:val="24"/>
                <w:u w:val="single"/>
                <w:lang w:eastAsia="ru-RU"/>
              </w:rPr>
              <w:t xml:space="preserve"> чудесной</w:t>
            </w:r>
            <w:r w:rsidRPr="00BF7E81">
              <w:rPr>
                <w:rFonts w:ascii="Tahoma" w:eastAsia="Times New Roman" w:hAnsi="Tahoma" w:cs="Tahoma"/>
                <w:b/>
                <w:sz w:val="24"/>
                <w:szCs w:val="24"/>
                <w:u w:val="single"/>
                <w:lang w:eastAsia="ru-RU"/>
              </w:rPr>
              <w:t xml:space="preserve"> подземной сказк</w:t>
            </w:r>
            <w:proofErr w:type="gramStart"/>
            <w:r w:rsidRPr="00BF7E81">
              <w:rPr>
                <w:rFonts w:ascii="Tahoma" w:eastAsia="Times New Roman" w:hAnsi="Tahoma" w:cs="Tahoma"/>
                <w:b/>
                <w:sz w:val="24"/>
                <w:szCs w:val="24"/>
                <w:u w:val="single"/>
                <w:lang w:eastAsia="ru-RU"/>
              </w:rPr>
              <w:t>е-</w:t>
            </w:r>
            <w:proofErr w:type="gramEnd"/>
            <w:r w:rsidRPr="00BF7E81">
              <w:rPr>
                <w:rFonts w:ascii="Tahoma" w:eastAsia="Times New Roman" w:hAnsi="Tahoma" w:cs="Tahoma"/>
                <w:sz w:val="24"/>
                <w:szCs w:val="24"/>
                <w:u w:val="single"/>
                <w:lang w:eastAsia="ru-RU"/>
              </w:rPr>
              <w:t xml:space="preserve"> </w:t>
            </w:r>
            <w:r w:rsidR="001E703D" w:rsidRPr="00BF7E81">
              <w:rPr>
                <w:rFonts w:ascii="Tahoma" w:eastAsia="Times New Roman" w:hAnsi="Tahoma" w:cs="Tahoma"/>
                <w:b/>
                <w:sz w:val="24"/>
                <w:szCs w:val="24"/>
                <w:u w:val="single"/>
                <w:lang w:eastAsia="ru-RU"/>
              </w:rPr>
              <w:t>в</w:t>
            </w:r>
            <w:r w:rsidRPr="00BF7E81">
              <w:rPr>
                <w:rFonts w:ascii="Tahoma" w:eastAsia="Times New Roman" w:hAnsi="Tahoma" w:cs="Tahoma"/>
                <w:b/>
                <w:bCs/>
                <w:sz w:val="24"/>
                <w:szCs w:val="24"/>
                <w:u w:val="single"/>
                <w:lang w:eastAsia="ru-RU"/>
              </w:rPr>
              <w:t xml:space="preserve"> Большой </w:t>
            </w:r>
            <w:proofErr w:type="spellStart"/>
            <w:r w:rsidRPr="00BF7E81">
              <w:rPr>
                <w:rFonts w:ascii="Tahoma" w:eastAsia="Times New Roman" w:hAnsi="Tahoma" w:cs="Tahoma"/>
                <w:b/>
                <w:bCs/>
                <w:sz w:val="24"/>
                <w:szCs w:val="24"/>
                <w:u w:val="single"/>
                <w:lang w:eastAsia="ru-RU"/>
              </w:rPr>
              <w:t>Азишской</w:t>
            </w:r>
            <w:proofErr w:type="spellEnd"/>
            <w:r w:rsidRPr="00BF7E81">
              <w:rPr>
                <w:rFonts w:ascii="Tahoma" w:eastAsia="Times New Roman" w:hAnsi="Tahoma" w:cs="Tahoma"/>
                <w:b/>
                <w:bCs/>
                <w:sz w:val="24"/>
                <w:szCs w:val="24"/>
                <w:u w:val="single"/>
                <w:lang w:eastAsia="ru-RU"/>
              </w:rPr>
              <w:t xml:space="preserve"> пещере</w:t>
            </w:r>
            <w:r w:rsidR="00BF7E81">
              <w:rPr>
                <w:rFonts w:ascii="Tahoma" w:eastAsia="Times New Roman" w:hAnsi="Tahoma" w:cs="Tahoma"/>
                <w:b/>
                <w:bCs/>
                <w:sz w:val="24"/>
                <w:szCs w:val="24"/>
                <w:lang w:eastAsia="ru-RU"/>
              </w:rPr>
              <w:t>!</w:t>
            </w:r>
          </w:p>
          <w:p w:rsidR="001E703D" w:rsidRDefault="00567579" w:rsidP="001E703D">
            <w:pPr>
              <w:shd w:val="clear" w:color="auto" w:fill="FFFFFF"/>
              <w:spacing w:after="0" w:line="240" w:lineRule="auto"/>
              <w:jc w:val="both"/>
              <w:rPr>
                <w:rFonts w:ascii="Tahoma" w:eastAsia="Times New Roman" w:hAnsi="Tahoma" w:cs="Tahoma"/>
                <w:b/>
                <w:bCs/>
                <w:i/>
                <w:sz w:val="24"/>
                <w:szCs w:val="24"/>
                <w:lang w:eastAsia="ru-RU"/>
              </w:rPr>
            </w:pPr>
            <w:proofErr w:type="spellStart"/>
            <w:r w:rsidRPr="00EA40E8">
              <w:rPr>
                <w:rFonts w:ascii="Tahoma" w:hAnsi="Tahoma" w:cs="Tahoma"/>
                <w:i/>
                <w:color w:val="000000"/>
                <w:sz w:val="24"/>
                <w:szCs w:val="24"/>
                <w:shd w:val="clear" w:color="auto" w:fill="FFFFFF"/>
              </w:rPr>
              <w:t>Азишскую</w:t>
            </w:r>
            <w:proofErr w:type="spellEnd"/>
            <w:r w:rsidRPr="00EA40E8">
              <w:rPr>
                <w:rFonts w:ascii="Tahoma" w:hAnsi="Tahoma" w:cs="Tahoma"/>
                <w:i/>
                <w:color w:val="000000"/>
                <w:sz w:val="24"/>
                <w:szCs w:val="24"/>
                <w:shd w:val="clear" w:color="auto" w:fill="FFFFFF"/>
              </w:rPr>
              <w:t xml:space="preserve"> пещеру нашли относительно недавно. В начале двадцатого века под </w:t>
            </w:r>
            <w:r w:rsidRPr="00EA40E8">
              <w:rPr>
                <w:rFonts w:ascii="Tahoma" w:hAnsi="Tahoma" w:cs="Tahoma"/>
                <w:i/>
                <w:color w:val="000000"/>
                <w:sz w:val="24"/>
                <w:szCs w:val="24"/>
                <w:shd w:val="clear" w:color="auto" w:fill="FFFFFF"/>
              </w:rPr>
              <w:lastRenderedPageBreak/>
              <w:t xml:space="preserve">вывороченными корнями рухнувшего дерева местные жители случайно обнаружили бездонный провал в виде колодца. В 1910 году первые исследователи пещеры под руководством </w:t>
            </w:r>
            <w:proofErr w:type="spellStart"/>
            <w:r w:rsidRPr="00EA40E8">
              <w:rPr>
                <w:rFonts w:ascii="Tahoma" w:hAnsi="Tahoma" w:cs="Tahoma"/>
                <w:i/>
                <w:color w:val="000000"/>
                <w:sz w:val="24"/>
                <w:szCs w:val="24"/>
                <w:shd w:val="clear" w:color="auto" w:fill="FFFFFF"/>
              </w:rPr>
              <w:t>Косьмы</w:t>
            </w:r>
            <w:proofErr w:type="spellEnd"/>
            <w:r w:rsidRPr="00EA40E8">
              <w:rPr>
                <w:rFonts w:ascii="Tahoma" w:hAnsi="Tahoma" w:cs="Tahoma"/>
                <w:i/>
                <w:color w:val="000000"/>
                <w:sz w:val="24"/>
                <w:szCs w:val="24"/>
                <w:shd w:val="clear" w:color="auto" w:fill="FFFFFF"/>
              </w:rPr>
              <w:t xml:space="preserve"> </w:t>
            </w:r>
            <w:proofErr w:type="spellStart"/>
            <w:r w:rsidRPr="00EA40E8">
              <w:rPr>
                <w:rFonts w:ascii="Tahoma" w:hAnsi="Tahoma" w:cs="Tahoma"/>
                <w:i/>
                <w:color w:val="000000"/>
                <w:sz w:val="24"/>
                <w:szCs w:val="24"/>
                <w:shd w:val="clear" w:color="auto" w:fill="FFFFFF"/>
              </w:rPr>
              <w:t>Шевырева</w:t>
            </w:r>
            <w:proofErr w:type="spellEnd"/>
            <w:r w:rsidRPr="00EA40E8">
              <w:rPr>
                <w:rFonts w:ascii="Tahoma" w:hAnsi="Tahoma" w:cs="Tahoma"/>
                <w:i/>
                <w:color w:val="000000"/>
                <w:sz w:val="24"/>
                <w:szCs w:val="24"/>
                <w:shd w:val="clear" w:color="auto" w:fill="FFFFFF"/>
              </w:rPr>
              <w:t xml:space="preserve"> соорудили лестницу из ствола срубленного дерева и спустились в "колодец". Там они обнаружили красивейшую пещеру: с несколькими залами, огромными сталактитами и подземной рекой!</w:t>
            </w:r>
          </w:p>
          <w:p w:rsidR="001E703D" w:rsidRPr="00C57D08" w:rsidRDefault="00EA40E8" w:rsidP="001E703D">
            <w:pPr>
              <w:shd w:val="clear" w:color="auto" w:fill="FFFFFF"/>
              <w:spacing w:after="0" w:line="240" w:lineRule="auto"/>
              <w:jc w:val="both"/>
              <w:rPr>
                <w:rFonts w:ascii="Tahoma" w:eastAsia="Times New Roman" w:hAnsi="Tahoma" w:cs="Tahoma"/>
                <w:sz w:val="24"/>
                <w:szCs w:val="24"/>
                <w:lang w:eastAsia="ru-RU"/>
              </w:rPr>
            </w:pPr>
            <w:r w:rsidRPr="00EA40E8">
              <w:rPr>
                <w:rFonts w:ascii="Tahoma" w:eastAsia="Times New Roman" w:hAnsi="Tahoma" w:cs="Tahoma"/>
                <w:bCs/>
                <w:sz w:val="24"/>
                <w:szCs w:val="24"/>
                <w:lang w:eastAsia="ru-RU"/>
              </w:rPr>
              <w:t>А на обратной дороге</w:t>
            </w:r>
            <w:r w:rsidR="00344A91">
              <w:rPr>
                <w:rFonts w:ascii="Tahoma" w:eastAsia="Times New Roman" w:hAnsi="Tahoma" w:cs="Tahoma"/>
                <w:bCs/>
                <w:sz w:val="24"/>
                <w:szCs w:val="24"/>
                <w:lang w:eastAsia="ru-RU"/>
              </w:rPr>
              <w:t>, после посещения пещеры,</w:t>
            </w:r>
            <w:r w:rsidR="001E703D" w:rsidRPr="00C57D08">
              <w:rPr>
                <w:rFonts w:ascii="Tahoma" w:eastAsia="Times New Roman" w:hAnsi="Tahoma" w:cs="Tahoma"/>
                <w:sz w:val="24"/>
                <w:szCs w:val="24"/>
                <w:lang w:eastAsia="ru-RU"/>
              </w:rPr>
              <w:t xml:space="preserve"> </w:t>
            </w:r>
            <w:r>
              <w:rPr>
                <w:rFonts w:ascii="Tahoma" w:eastAsia="Times New Roman" w:hAnsi="Tahoma" w:cs="Tahoma"/>
                <w:sz w:val="24"/>
                <w:szCs w:val="24"/>
                <w:lang w:eastAsia="ru-RU"/>
              </w:rPr>
              <w:t xml:space="preserve">вы </w:t>
            </w:r>
            <w:r w:rsidR="001E703D" w:rsidRPr="00C57D08">
              <w:rPr>
                <w:rFonts w:ascii="Tahoma" w:eastAsia="Times New Roman" w:hAnsi="Tahoma" w:cs="Tahoma"/>
                <w:sz w:val="24"/>
                <w:szCs w:val="24"/>
                <w:lang w:eastAsia="ru-RU"/>
              </w:rPr>
              <w:t>сможете прибрести знаменитый Адыгейский сыр, сладости, мед и другие сувениры для себя и близких</w:t>
            </w:r>
            <w:r w:rsidR="00344A91">
              <w:rPr>
                <w:rFonts w:ascii="Tahoma" w:eastAsia="Times New Roman" w:hAnsi="Tahoma" w:cs="Tahoma"/>
                <w:sz w:val="24"/>
                <w:szCs w:val="24"/>
                <w:lang w:eastAsia="ru-RU"/>
              </w:rPr>
              <w:t>,</w:t>
            </w:r>
            <w:r w:rsidR="001E703D" w:rsidRPr="00C57D08">
              <w:rPr>
                <w:rFonts w:ascii="Tahoma" w:eastAsia="Times New Roman" w:hAnsi="Tahoma" w:cs="Tahoma"/>
                <w:sz w:val="24"/>
                <w:szCs w:val="24"/>
                <w:lang w:eastAsia="ru-RU"/>
              </w:rPr>
              <w:t xml:space="preserve"> на местном высокогорном рынке.</w:t>
            </w:r>
          </w:p>
          <w:p w:rsidR="00134653" w:rsidRPr="00BE16BA" w:rsidRDefault="00EA40E8" w:rsidP="00BE16BA">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rPr>
              <w:t xml:space="preserve">Трансфер в гостевой дом, </w:t>
            </w:r>
            <w:r w:rsidR="001E703D" w:rsidRPr="00C57D08">
              <w:rPr>
                <w:rFonts w:ascii="Tahoma" w:hAnsi="Tahoma" w:cs="Tahoma"/>
              </w:rPr>
              <w:t>отдых.</w:t>
            </w:r>
          </w:p>
        </w:tc>
      </w:tr>
      <w:tr w:rsidR="00A07135" w:rsidRPr="00B808E0" w:rsidTr="00B2752A">
        <w:tc>
          <w:tcPr>
            <w:tcW w:w="11058" w:type="dxa"/>
            <w:gridSpan w:val="3"/>
            <w:tcBorders>
              <w:top w:val="single" w:sz="4" w:space="0" w:color="auto"/>
              <w:left w:val="single" w:sz="4" w:space="0" w:color="auto"/>
              <w:bottom w:val="single" w:sz="4" w:space="0" w:color="auto"/>
              <w:right w:val="single" w:sz="4" w:space="0" w:color="auto"/>
            </w:tcBorders>
            <w:hideMark/>
          </w:tcPr>
          <w:p w:rsidR="00A07135" w:rsidRPr="00B808E0" w:rsidRDefault="00A07135" w:rsidP="00A07135">
            <w:pPr>
              <w:spacing w:after="0" w:line="240" w:lineRule="atLeast"/>
              <w:jc w:val="center"/>
              <w:rPr>
                <w:rFonts w:ascii="Tahoma" w:hAnsi="Tahoma" w:cs="Tahoma"/>
                <w:sz w:val="24"/>
              </w:rPr>
            </w:pPr>
            <w:r w:rsidRPr="00B808E0">
              <w:rPr>
                <w:rFonts w:ascii="Tahoma" w:hAnsi="Tahoma" w:cs="Tahoma"/>
                <w:b/>
                <w:sz w:val="24"/>
              </w:rPr>
              <w:lastRenderedPageBreak/>
              <w:t xml:space="preserve">третий день </w:t>
            </w:r>
          </w:p>
        </w:tc>
      </w:tr>
      <w:tr w:rsidR="00BE16BA" w:rsidRPr="003229E1" w:rsidTr="00B2752A">
        <w:trPr>
          <w:trHeight w:val="554"/>
        </w:trPr>
        <w:tc>
          <w:tcPr>
            <w:tcW w:w="1560" w:type="dxa"/>
            <w:gridSpan w:val="2"/>
            <w:tcBorders>
              <w:top w:val="single" w:sz="4" w:space="0" w:color="auto"/>
              <w:left w:val="single" w:sz="4" w:space="0" w:color="auto"/>
              <w:bottom w:val="single" w:sz="4" w:space="0" w:color="auto"/>
              <w:right w:val="single" w:sz="4" w:space="0" w:color="auto"/>
            </w:tcBorders>
          </w:tcPr>
          <w:p w:rsidR="00BE16BA" w:rsidRPr="007122D5"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BE16BA" w:rsidRPr="00497BAE" w:rsidRDefault="00497BAE" w:rsidP="00BE16BA">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Pr>
                <w:rFonts w:ascii="Tahoma" w:eastAsia="Times New Roman" w:hAnsi="Tahoma" w:cs="Tahoma"/>
                <w:b/>
                <w:bCs/>
                <w:sz w:val="24"/>
                <w:szCs w:val="24"/>
                <w:bdr w:val="none" w:sz="0" w:space="0" w:color="auto" w:frame="1"/>
                <w:lang w:eastAsia="ru-RU"/>
              </w:rPr>
              <w:t xml:space="preserve">Завтрак. </w:t>
            </w:r>
            <w:r w:rsidR="00BE16BA" w:rsidRPr="00CC5E25">
              <w:rPr>
                <w:rFonts w:ascii="Tahoma" w:eastAsia="Times New Roman" w:hAnsi="Tahoma" w:cs="Tahoma"/>
                <w:b/>
                <w:bCs/>
                <w:sz w:val="24"/>
                <w:szCs w:val="24"/>
                <w:u w:val="single"/>
                <w:lang w:eastAsia="ru-RU"/>
              </w:rPr>
              <w:t xml:space="preserve">Посещение с экскурсией </w:t>
            </w:r>
            <w:proofErr w:type="spellStart"/>
            <w:r w:rsidR="00BE16BA" w:rsidRPr="00CC5E25">
              <w:rPr>
                <w:rFonts w:ascii="Tahoma" w:eastAsia="Times New Roman" w:hAnsi="Tahoma" w:cs="Tahoma"/>
                <w:b/>
                <w:bCs/>
                <w:sz w:val="24"/>
                <w:szCs w:val="24"/>
                <w:u w:val="single"/>
                <w:lang w:eastAsia="ru-RU"/>
              </w:rPr>
              <w:t>Хаджохской</w:t>
            </w:r>
            <w:proofErr w:type="spellEnd"/>
            <w:r w:rsidR="00BE16BA" w:rsidRPr="00CC5E25">
              <w:rPr>
                <w:rFonts w:ascii="Tahoma" w:eastAsia="Times New Roman" w:hAnsi="Tahoma" w:cs="Tahoma"/>
                <w:b/>
                <w:bCs/>
                <w:sz w:val="24"/>
                <w:szCs w:val="24"/>
                <w:u w:val="single"/>
                <w:lang w:eastAsia="ru-RU"/>
              </w:rPr>
              <w:t xml:space="preserve"> теснин</w:t>
            </w:r>
            <w:proofErr w:type="gramStart"/>
            <w:r w:rsidR="00BE16BA" w:rsidRPr="00CC5E25">
              <w:rPr>
                <w:rFonts w:ascii="Tahoma" w:eastAsia="Times New Roman" w:hAnsi="Tahoma" w:cs="Tahoma"/>
                <w:b/>
                <w:bCs/>
                <w:sz w:val="24"/>
                <w:szCs w:val="24"/>
                <w:u w:val="single"/>
                <w:lang w:eastAsia="ru-RU"/>
              </w:rPr>
              <w:t>ы-</w:t>
            </w:r>
            <w:proofErr w:type="gramEnd"/>
            <w:r w:rsidR="00BE16BA" w:rsidRPr="00CC5E25">
              <w:rPr>
                <w:rFonts w:ascii="Tahoma" w:eastAsia="Times New Roman" w:hAnsi="Tahoma" w:cs="Tahoma"/>
                <w:b/>
                <w:bCs/>
                <w:sz w:val="24"/>
                <w:szCs w:val="24"/>
                <w:u w:val="single"/>
                <w:lang w:eastAsia="ru-RU"/>
              </w:rPr>
              <w:t xml:space="preserve"> одной из главных визитных карточек региона.</w:t>
            </w:r>
          </w:p>
          <w:p w:rsidR="00BE16BA" w:rsidRPr="00CC5E25" w:rsidRDefault="00BE16BA" w:rsidP="00BE16BA">
            <w:pPr>
              <w:shd w:val="clear" w:color="auto" w:fill="FFFFFF"/>
              <w:spacing w:after="0" w:line="240" w:lineRule="auto"/>
              <w:jc w:val="both"/>
              <w:rPr>
                <w:rFonts w:ascii="Tahoma" w:eastAsia="Times New Roman" w:hAnsi="Tahoma" w:cs="Tahoma"/>
                <w:b/>
                <w:bCs/>
                <w:sz w:val="24"/>
                <w:szCs w:val="24"/>
                <w:lang w:eastAsia="ru-RU"/>
              </w:rPr>
            </w:pPr>
            <w:r w:rsidRPr="00CC5E25">
              <w:rPr>
                <w:rFonts w:ascii="Tahoma" w:eastAsia="Times New Roman" w:hAnsi="Tahoma" w:cs="Tahoma"/>
                <w:bCs/>
                <w:i/>
                <w:sz w:val="24"/>
                <w:szCs w:val="24"/>
                <w:lang w:eastAsia="ru-RU"/>
              </w:rPr>
              <w:t xml:space="preserve">Теснина представляет собой каньон глубиной около 40 метров и длиной 400 метров. Здесь практически всегда шумно, так как зажатая между скалами река Белая издает приличный грохот. Интересно, что цвет воды на разных участках теснины меняется, здесь можно увидеть все оттенки синего цвета: </w:t>
            </w:r>
            <w:proofErr w:type="gramStart"/>
            <w:r w:rsidRPr="00CC5E25">
              <w:rPr>
                <w:rFonts w:ascii="Tahoma" w:eastAsia="Times New Roman" w:hAnsi="Tahoma" w:cs="Tahoma"/>
                <w:bCs/>
                <w:i/>
                <w:sz w:val="24"/>
                <w:szCs w:val="24"/>
                <w:lang w:eastAsia="ru-RU"/>
              </w:rPr>
              <w:t>от</w:t>
            </w:r>
            <w:proofErr w:type="gramEnd"/>
            <w:r w:rsidRPr="00CC5E25">
              <w:rPr>
                <w:rFonts w:ascii="Tahoma" w:eastAsia="Times New Roman" w:hAnsi="Tahoma" w:cs="Tahoma"/>
                <w:bCs/>
                <w:i/>
                <w:sz w:val="24"/>
                <w:szCs w:val="24"/>
                <w:lang w:eastAsia="ru-RU"/>
              </w:rPr>
              <w:t xml:space="preserve"> бледно</w:t>
            </w:r>
            <w:r w:rsidR="00344A91">
              <w:rPr>
                <w:rFonts w:ascii="Tahoma" w:eastAsia="Times New Roman" w:hAnsi="Tahoma" w:cs="Tahoma"/>
                <w:bCs/>
                <w:i/>
                <w:sz w:val="24"/>
                <w:szCs w:val="24"/>
                <w:lang w:eastAsia="ru-RU"/>
              </w:rPr>
              <w:t>-</w:t>
            </w:r>
            <w:r w:rsidRPr="00CC5E25">
              <w:rPr>
                <w:rFonts w:ascii="Tahoma" w:eastAsia="Times New Roman" w:hAnsi="Tahoma" w:cs="Tahoma"/>
                <w:bCs/>
                <w:i/>
                <w:sz w:val="24"/>
                <w:szCs w:val="24"/>
                <w:lang w:eastAsia="ru-RU"/>
              </w:rPr>
              <w:t xml:space="preserve"> голубого до темно-синего.</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В правой части расположены все основные смотровые площадки и красивые виды, в левой части есть небольшой зоопарк, где обитают медвед</w:t>
            </w:r>
            <w:r w:rsidR="00344A91">
              <w:rPr>
                <w:rFonts w:ascii="Tahoma" w:eastAsia="Times New Roman" w:hAnsi="Tahoma" w:cs="Tahoma"/>
                <w:bCs/>
                <w:i/>
                <w:sz w:val="24"/>
                <w:szCs w:val="24"/>
                <w:lang w:eastAsia="ru-RU"/>
              </w:rPr>
              <w:t>и</w:t>
            </w:r>
            <w:proofErr w:type="gramStart"/>
            <w:r w:rsidR="00B5439B">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t>,</w:t>
            </w:r>
            <w:proofErr w:type="gramEnd"/>
            <w:r w:rsidRPr="00CC5E25">
              <w:rPr>
                <w:rFonts w:ascii="Tahoma" w:eastAsia="Times New Roman" w:hAnsi="Tahoma" w:cs="Tahoma"/>
                <w:bCs/>
                <w:i/>
                <w:sz w:val="24"/>
                <w:szCs w:val="24"/>
                <w:lang w:eastAsia="ru-RU"/>
              </w:rPr>
              <w:t xml:space="preserve"> лиса, страусы, павлины и т. д., а также находится одна из самых красивых смотровых площадок </w:t>
            </w:r>
            <w:proofErr w:type="spellStart"/>
            <w:r w:rsidRPr="00CC5E25">
              <w:rPr>
                <w:rFonts w:ascii="Tahoma" w:eastAsia="Times New Roman" w:hAnsi="Tahoma" w:cs="Tahoma"/>
                <w:bCs/>
                <w:i/>
                <w:sz w:val="24"/>
                <w:szCs w:val="24"/>
                <w:lang w:eastAsia="ru-RU"/>
              </w:rPr>
              <w:t>Хаджохской</w:t>
            </w:r>
            <w:proofErr w:type="spellEnd"/>
            <w:r w:rsidRPr="00CC5E25">
              <w:rPr>
                <w:rFonts w:ascii="Tahoma" w:eastAsia="Times New Roman" w:hAnsi="Tahoma" w:cs="Tahoma"/>
                <w:bCs/>
                <w:i/>
                <w:sz w:val="24"/>
                <w:szCs w:val="24"/>
                <w:lang w:eastAsia="ru-RU"/>
              </w:rPr>
              <w:t xml:space="preserve"> теснины</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с которой открывается вид на памятник природы- естественного каменного моста через реку Белая.</w:t>
            </w:r>
          </w:p>
          <w:p w:rsidR="007E2F0B" w:rsidRDefault="00CC5E25" w:rsidP="007E2F0B">
            <w:pPr>
              <w:pStyle w:val="a3"/>
              <w:shd w:val="clear" w:color="auto" w:fill="FFFFFF" w:themeFill="background1"/>
              <w:spacing w:before="0" w:beforeAutospacing="0" w:after="0" w:afterAutospacing="0"/>
              <w:jc w:val="both"/>
              <w:textAlignment w:val="baseline"/>
              <w:rPr>
                <w:rFonts w:ascii="Tahoma" w:hAnsi="Tahoma" w:cs="Tahoma"/>
                <w:i/>
                <w:shd w:val="clear" w:color="auto" w:fill="FFFFFF"/>
              </w:rPr>
            </w:pPr>
            <w:r w:rsidRPr="00CC5E25">
              <w:rPr>
                <w:rFonts w:ascii="Tahoma" w:hAnsi="Tahoma" w:cs="Tahoma"/>
                <w:b/>
                <w:bCs/>
                <w:u w:val="single"/>
                <w:bdr w:val="none" w:sz="0" w:space="0" w:color="auto" w:frame="1"/>
              </w:rPr>
              <w:t>Далее отправимся в еще одно удивительное и красивейшее место</w:t>
            </w:r>
            <w:r w:rsidR="007E2F0B">
              <w:rPr>
                <w:rFonts w:ascii="Tahoma" w:hAnsi="Tahoma" w:cs="Tahoma"/>
                <w:b/>
                <w:bCs/>
                <w:u w:val="single"/>
                <w:bdr w:val="none" w:sz="0" w:space="0" w:color="auto" w:frame="1"/>
              </w:rPr>
              <w:t xml:space="preserve"> в окрестностях </w:t>
            </w:r>
            <w:proofErr w:type="spellStart"/>
            <w:r w:rsidR="007E2F0B">
              <w:rPr>
                <w:rFonts w:ascii="Tahoma" w:hAnsi="Tahoma" w:cs="Tahoma"/>
                <w:b/>
                <w:bCs/>
                <w:u w:val="single"/>
                <w:bdr w:val="none" w:sz="0" w:space="0" w:color="auto" w:frame="1"/>
              </w:rPr>
              <w:t>п</w:t>
            </w:r>
            <w:proofErr w:type="gramStart"/>
            <w:r w:rsidR="007E2F0B">
              <w:rPr>
                <w:rFonts w:ascii="Tahoma" w:hAnsi="Tahoma" w:cs="Tahoma"/>
                <w:b/>
                <w:bCs/>
                <w:u w:val="single"/>
                <w:bdr w:val="none" w:sz="0" w:space="0" w:color="auto" w:frame="1"/>
              </w:rPr>
              <w:t>.К</w:t>
            </w:r>
            <w:proofErr w:type="gramEnd"/>
            <w:r w:rsidR="007E2F0B">
              <w:rPr>
                <w:rFonts w:ascii="Tahoma" w:hAnsi="Tahoma" w:cs="Tahoma"/>
                <w:b/>
                <w:bCs/>
                <w:u w:val="single"/>
                <w:bdr w:val="none" w:sz="0" w:space="0" w:color="auto" w:frame="1"/>
              </w:rPr>
              <w:t>аменногорского</w:t>
            </w:r>
            <w:proofErr w:type="spellEnd"/>
            <w:r w:rsidR="007E2F0B">
              <w:rPr>
                <w:rFonts w:ascii="Tahoma" w:hAnsi="Tahoma" w:cs="Tahoma"/>
                <w:b/>
                <w:bCs/>
                <w:u w:val="single"/>
                <w:bdr w:val="none" w:sz="0" w:space="0" w:color="auto" w:frame="1"/>
              </w:rPr>
              <w:t xml:space="preserve"> в</w:t>
            </w:r>
            <w:r w:rsidRPr="00CC5E25">
              <w:rPr>
                <w:rFonts w:ascii="Tahoma" w:hAnsi="Tahoma" w:cs="Tahoma"/>
                <w:b/>
                <w:bCs/>
                <w:u w:val="single"/>
                <w:bdr w:val="none" w:sz="0" w:space="0" w:color="auto" w:frame="1"/>
              </w:rPr>
              <w:t xml:space="preserve"> </w:t>
            </w:r>
            <w:r w:rsidRPr="00CC5E25">
              <w:rPr>
                <w:rFonts w:ascii="Tahoma" w:hAnsi="Tahoma" w:cs="Tahoma"/>
                <w:b/>
                <w:color w:val="15191E"/>
                <w:u w:val="single"/>
              </w:rPr>
              <w:t>экстрим-парк «</w:t>
            </w:r>
            <w:proofErr w:type="spellStart"/>
            <w:r w:rsidRPr="00CC5E25">
              <w:rPr>
                <w:rFonts w:ascii="Tahoma" w:hAnsi="Tahoma" w:cs="Tahoma"/>
                <w:b/>
                <w:color w:val="15191E"/>
                <w:u w:val="single"/>
              </w:rPr>
              <w:t>Мишоко</w:t>
            </w:r>
            <w:proofErr w:type="spellEnd"/>
            <w:r w:rsidRPr="00CC5E25">
              <w:rPr>
                <w:rFonts w:ascii="Tahoma" w:hAnsi="Tahoma" w:cs="Tahoma"/>
                <w:b/>
                <w:color w:val="15191E"/>
                <w:u w:val="single"/>
              </w:rPr>
              <w:t>»</w:t>
            </w:r>
            <w:r w:rsidRPr="00CC5E25">
              <w:rPr>
                <w:rFonts w:ascii="Tahoma" w:hAnsi="Tahoma" w:cs="Tahoma"/>
                <w:color w:val="15191E"/>
              </w:rPr>
              <w:t xml:space="preserve"> —</w:t>
            </w:r>
            <w:r w:rsidRPr="00CC5E25">
              <w:rPr>
                <w:rFonts w:ascii="Tahoma" w:hAnsi="Tahoma" w:cs="Tahoma"/>
                <w:i/>
              </w:rPr>
              <w:t xml:space="preserve"> это комплекс экстремальных аттракционов, расположенных в ущелье </w:t>
            </w:r>
            <w:proofErr w:type="spellStart"/>
            <w:r w:rsidRPr="00CC5E25">
              <w:rPr>
                <w:rFonts w:ascii="Tahoma" w:hAnsi="Tahoma" w:cs="Tahoma"/>
                <w:i/>
              </w:rPr>
              <w:t>Мишоко</w:t>
            </w:r>
            <w:proofErr w:type="spellEnd"/>
            <w:r w:rsidRPr="00CC5E25">
              <w:rPr>
                <w:rFonts w:ascii="Tahoma" w:hAnsi="Tahoma" w:cs="Tahoma"/>
                <w:i/>
              </w:rPr>
              <w:t xml:space="preserve"> на окраине поселка Каменномостского. Сейчас в </w:t>
            </w:r>
            <w:proofErr w:type="gramStart"/>
            <w:r w:rsidRPr="00CC5E25">
              <w:rPr>
                <w:rFonts w:ascii="Tahoma" w:hAnsi="Tahoma" w:cs="Tahoma"/>
                <w:i/>
              </w:rPr>
              <w:t>экстрим-парке</w:t>
            </w:r>
            <w:proofErr w:type="gramEnd"/>
            <w:r w:rsidRPr="00CC5E25">
              <w:rPr>
                <w:rFonts w:ascii="Tahoma" w:hAnsi="Tahoma" w:cs="Tahoma"/>
                <w:i/>
              </w:rPr>
              <w:t xml:space="preserve"> есть три троллея, две </w:t>
            </w:r>
            <w:proofErr w:type="spellStart"/>
            <w:r w:rsidRPr="00CC5E25">
              <w:rPr>
                <w:rFonts w:ascii="Tahoma" w:hAnsi="Tahoma" w:cs="Tahoma"/>
                <w:i/>
              </w:rPr>
              <w:t>виа</w:t>
            </w:r>
            <w:proofErr w:type="spellEnd"/>
            <w:r w:rsidRPr="00CC5E25">
              <w:rPr>
                <w:rFonts w:ascii="Tahoma" w:hAnsi="Tahoma" w:cs="Tahoma"/>
                <w:i/>
              </w:rPr>
              <w:t xml:space="preserve"> ферраты, </w:t>
            </w:r>
            <w:proofErr w:type="spellStart"/>
            <w:r w:rsidRPr="00CC5E25">
              <w:rPr>
                <w:rFonts w:ascii="Tahoma" w:hAnsi="Tahoma" w:cs="Tahoma"/>
                <w:i/>
              </w:rPr>
              <w:t>роупджампинг</w:t>
            </w:r>
            <w:proofErr w:type="spellEnd"/>
            <w:r w:rsidRPr="00CC5E25">
              <w:rPr>
                <w:rFonts w:ascii="Tahoma" w:hAnsi="Tahoma" w:cs="Tahoma"/>
                <w:i/>
              </w:rPr>
              <w:t xml:space="preserve">, </w:t>
            </w:r>
            <w:proofErr w:type="spellStart"/>
            <w:r w:rsidRPr="00CC5E25">
              <w:rPr>
                <w:rFonts w:ascii="Tahoma" w:hAnsi="Tahoma" w:cs="Tahoma"/>
                <w:i/>
              </w:rPr>
              <w:t>дюльфер</w:t>
            </w:r>
            <w:proofErr w:type="spellEnd"/>
            <w:r w:rsidRPr="00CC5E25">
              <w:rPr>
                <w:rFonts w:ascii="Tahoma" w:hAnsi="Tahoma" w:cs="Tahoma"/>
                <w:i/>
              </w:rPr>
              <w:t xml:space="preserve">, пещера с </w:t>
            </w:r>
            <w:proofErr w:type="spellStart"/>
            <w:r w:rsidRPr="00CC5E25">
              <w:rPr>
                <w:rFonts w:ascii="Tahoma" w:hAnsi="Tahoma" w:cs="Tahoma"/>
                <w:i/>
              </w:rPr>
              <w:t>виа</w:t>
            </w:r>
            <w:proofErr w:type="spellEnd"/>
            <w:r w:rsidRPr="00CC5E25">
              <w:rPr>
                <w:rFonts w:ascii="Tahoma" w:hAnsi="Tahoma" w:cs="Tahoma"/>
                <w:i/>
              </w:rPr>
              <w:t xml:space="preserve"> </w:t>
            </w:r>
            <w:proofErr w:type="spellStart"/>
            <w:r w:rsidRPr="00CC5E25">
              <w:rPr>
                <w:rFonts w:ascii="Tahoma" w:hAnsi="Tahoma" w:cs="Tahoma"/>
                <w:i/>
              </w:rPr>
              <w:t>ферратой</w:t>
            </w:r>
            <w:proofErr w:type="spellEnd"/>
            <w:r w:rsidRPr="00CC5E25">
              <w:rPr>
                <w:rFonts w:ascii="Tahoma" w:hAnsi="Tahoma" w:cs="Tahoma"/>
                <w:i/>
              </w:rPr>
              <w:t xml:space="preserve">, а также </w:t>
            </w:r>
            <w:proofErr w:type="spellStart"/>
            <w:r w:rsidRPr="00CC5E25">
              <w:rPr>
                <w:rFonts w:ascii="Tahoma" w:hAnsi="Tahoma" w:cs="Tahoma"/>
                <w:i/>
              </w:rPr>
              <w:t>каньонинг</w:t>
            </w:r>
            <w:proofErr w:type="spellEnd"/>
            <w:r w:rsidRPr="00CC5E25">
              <w:rPr>
                <w:rFonts w:ascii="Tahoma" w:hAnsi="Tahoma" w:cs="Tahoma"/>
                <w:i/>
              </w:rPr>
              <w:t xml:space="preserve">, детская веревочная площадка, специально подготовленная территория для игры в пейнтбол, конные прогулки и поездки на </w:t>
            </w:r>
            <w:proofErr w:type="spellStart"/>
            <w:r w:rsidRPr="00CC5E25">
              <w:rPr>
                <w:rFonts w:ascii="Tahoma" w:hAnsi="Tahoma" w:cs="Tahoma"/>
                <w:i/>
              </w:rPr>
              <w:t>квадроциклах</w:t>
            </w:r>
            <w:proofErr w:type="spellEnd"/>
            <w:r w:rsidRPr="00CC5E25">
              <w:rPr>
                <w:rFonts w:ascii="Tahoma" w:hAnsi="Tahoma" w:cs="Tahoma"/>
                <w:i/>
              </w:rPr>
              <w:t xml:space="preserve"> и УАЗах.</w:t>
            </w:r>
            <w:r w:rsidR="007E2F0B">
              <w:rPr>
                <w:rFonts w:ascii="Tahoma" w:hAnsi="Tahoma" w:cs="Tahoma"/>
                <w:i/>
              </w:rPr>
              <w:t xml:space="preserve"> Для тех кто предпочи</w:t>
            </w:r>
            <w:r w:rsidRPr="00CC5E25">
              <w:rPr>
                <w:rFonts w:ascii="Tahoma" w:hAnsi="Tahoma" w:cs="Tahoma"/>
                <w:i/>
              </w:rPr>
              <w:t>тает более спокойный вид отдых</w:t>
            </w:r>
            <w:proofErr w:type="gramStart"/>
            <w:r w:rsidRPr="00CC5E25">
              <w:rPr>
                <w:rFonts w:ascii="Tahoma" w:hAnsi="Tahoma" w:cs="Tahoma"/>
                <w:i/>
              </w:rPr>
              <w:t>а-</w:t>
            </w:r>
            <w:proofErr w:type="gramEnd"/>
            <w:r w:rsidRPr="00CC5E25">
              <w:rPr>
                <w:rFonts w:ascii="Tahoma" w:hAnsi="Tahoma" w:cs="Tahoma"/>
                <w:i/>
              </w:rPr>
              <w:t xml:space="preserve"> отправятся с гидом на обширную экскурсионную программу, охватывающая интереснейшие окрестные объекты и места рядом с плато </w:t>
            </w:r>
            <w:proofErr w:type="spellStart"/>
            <w:r w:rsidRPr="00CC5E25">
              <w:rPr>
                <w:rFonts w:ascii="Tahoma" w:hAnsi="Tahoma" w:cs="Tahoma"/>
                <w:i/>
              </w:rPr>
              <w:t>Лагонаки</w:t>
            </w:r>
            <w:proofErr w:type="spellEnd"/>
            <w:r w:rsidRPr="00CC5E25">
              <w:rPr>
                <w:rFonts w:ascii="Tahoma" w:hAnsi="Tahoma" w:cs="Tahoma"/>
                <w:i/>
              </w:rPr>
              <w:t>.</w:t>
            </w:r>
            <w:r w:rsidRPr="00CC5E25">
              <w:rPr>
                <w:rFonts w:ascii="Tahoma" w:hAnsi="Tahoma" w:cs="Tahoma"/>
                <w:color w:val="15191E"/>
              </w:rPr>
              <w:t> </w:t>
            </w:r>
            <w:r w:rsidR="007E2F0B" w:rsidRPr="007E2F0B">
              <w:rPr>
                <w:rFonts w:ascii="Tahoma" w:hAnsi="Tahoma" w:cs="Tahoma"/>
                <w:b/>
                <w:bCs/>
                <w:i/>
                <w:u w:val="single"/>
                <w:shd w:val="clear" w:color="auto" w:fill="FFFFFF"/>
              </w:rPr>
              <w:t xml:space="preserve">Пеший маршрут по ущелью </w:t>
            </w:r>
            <w:proofErr w:type="spellStart"/>
            <w:r w:rsidR="007E2F0B" w:rsidRPr="007E2F0B">
              <w:rPr>
                <w:rFonts w:ascii="Tahoma" w:hAnsi="Tahoma" w:cs="Tahoma"/>
                <w:b/>
                <w:bCs/>
                <w:i/>
                <w:u w:val="single"/>
                <w:shd w:val="clear" w:color="auto" w:fill="FFFFFF"/>
              </w:rPr>
              <w:t>Мишоко</w:t>
            </w:r>
            <w:proofErr w:type="spellEnd"/>
            <w:r w:rsidR="007E2F0B" w:rsidRPr="007E2F0B">
              <w:rPr>
                <w:rFonts w:ascii="Tahoma" w:hAnsi="Tahoma" w:cs="Tahoma"/>
                <w:i/>
                <w:shd w:val="clear" w:color="auto" w:fill="FFFFFF"/>
              </w:rPr>
              <w:t xml:space="preserve"> по низу ущелья – там вас ждут водопады</w:t>
            </w:r>
            <w:r w:rsidR="007E2F0B" w:rsidRPr="00134653">
              <w:rPr>
                <w:rFonts w:ascii="Tahoma" w:hAnsi="Tahoma" w:cs="Tahoma"/>
                <w:i/>
                <w:shd w:val="clear" w:color="auto" w:fill="FFFFFF"/>
              </w:rPr>
              <w:t>,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w:t>
            </w:r>
          </w:p>
          <w:p w:rsidR="00D90D46" w:rsidRDefault="00141FCF"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А для </w:t>
            </w:r>
            <w:proofErr w:type="spellStart"/>
            <w:r>
              <w:rPr>
                <w:rFonts w:ascii="Tahoma" w:hAnsi="Tahoma" w:cs="Tahoma"/>
                <w:b/>
              </w:rPr>
              <w:t>экстри</w:t>
            </w:r>
            <w:r w:rsidR="00D90D46" w:rsidRPr="00D90D46">
              <w:rPr>
                <w:rFonts w:ascii="Tahoma" w:hAnsi="Tahoma" w:cs="Tahoma"/>
                <w:b/>
              </w:rPr>
              <w:t>малов</w:t>
            </w:r>
            <w:proofErr w:type="spellEnd"/>
            <w:r>
              <w:rPr>
                <w:rFonts w:ascii="Tahoma" w:hAnsi="Tahoma" w:cs="Tahoma"/>
                <w:b/>
              </w:rPr>
              <w:t xml:space="preserve"> (по желанию, за </w:t>
            </w:r>
            <w:proofErr w:type="spellStart"/>
            <w:r>
              <w:rPr>
                <w:rFonts w:ascii="Tahoma" w:hAnsi="Tahoma" w:cs="Tahoma"/>
                <w:b/>
              </w:rPr>
              <w:t>доп</w:t>
            </w:r>
            <w:proofErr w:type="gramStart"/>
            <w:r>
              <w:rPr>
                <w:rFonts w:ascii="Tahoma" w:hAnsi="Tahoma" w:cs="Tahoma"/>
                <w:b/>
              </w:rPr>
              <w:t>.п</w:t>
            </w:r>
            <w:proofErr w:type="gramEnd"/>
            <w:r>
              <w:rPr>
                <w:rFonts w:ascii="Tahoma" w:hAnsi="Tahoma" w:cs="Tahoma"/>
                <w:b/>
              </w:rPr>
              <w:t>лату</w:t>
            </w:r>
            <w:proofErr w:type="spellEnd"/>
            <w:r>
              <w:rPr>
                <w:rFonts w:ascii="Tahoma" w:hAnsi="Tahoma" w:cs="Tahoma"/>
                <w:b/>
              </w:rPr>
              <w:t>)</w:t>
            </w:r>
            <w:r w:rsidR="00D90D46" w:rsidRPr="00D90D46">
              <w:rPr>
                <w:rFonts w:ascii="Tahoma" w:hAnsi="Tahoma" w:cs="Tahoma"/>
                <w:b/>
              </w:rPr>
              <w:t xml:space="preserve">- </w:t>
            </w:r>
          </w:p>
          <w:p w:rsidR="00CC5E25" w:rsidRPr="00CC5E25" w:rsidRDefault="00D90D46"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 </w:t>
            </w:r>
            <w:r w:rsidR="008B5E7E" w:rsidRPr="008B5E7E">
              <w:rPr>
                <w:rFonts w:ascii="Tahoma" w:hAnsi="Tahoma" w:cs="Tahoma"/>
                <w:b/>
                <w:i/>
              </w:rPr>
              <w:t>тролле</w:t>
            </w:r>
            <w:proofErr w:type="gramStart"/>
            <w:r w:rsidR="008B5E7E" w:rsidRPr="008B5E7E">
              <w:rPr>
                <w:rFonts w:ascii="Tahoma" w:hAnsi="Tahoma" w:cs="Tahoma"/>
                <w:b/>
                <w:i/>
              </w:rPr>
              <w:t>й</w:t>
            </w:r>
            <w:r w:rsidR="008B5E7E">
              <w:rPr>
                <w:rFonts w:ascii="Tahoma" w:hAnsi="Tahoma" w:cs="Tahoma"/>
                <w:b/>
              </w:rPr>
              <w:t>-</w:t>
            </w:r>
            <w:proofErr w:type="gramEnd"/>
            <w:r w:rsidR="008B5E7E">
              <w:rPr>
                <w:rFonts w:ascii="Tahoma" w:hAnsi="Tahoma" w:cs="Tahoma"/>
                <w:b/>
              </w:rPr>
              <w:t xml:space="preserve"> </w:t>
            </w:r>
            <w:r w:rsidRPr="008B5E7E">
              <w:rPr>
                <w:rFonts w:ascii="Tahoma" w:hAnsi="Tahoma" w:cs="Tahoma"/>
                <w:i/>
              </w:rPr>
              <w:t>т</w:t>
            </w:r>
            <w:r w:rsidR="00CC5E25" w:rsidRPr="00CC5E25">
              <w:rPr>
                <w:rFonts w:ascii="Tahoma" w:hAnsi="Tahoma" w:cs="Tahoma"/>
                <w:i/>
                <w:color w:val="15191E"/>
              </w:rPr>
              <w:t>ри стальных троса натянуты над пропастью, глубиной более 170 метров между двух неприступных скальных стен. Вас ждет захватывающий полет над ущельем со скоростью порядка 20–30 км/ч, в зависимости от вашего веса. Это абсолютно безопасно, используется качественное сертифицированное снаряжение, рядо</w:t>
            </w:r>
            <w:r w:rsidR="008B5E7E">
              <w:rPr>
                <w:rFonts w:ascii="Tahoma" w:hAnsi="Tahoma" w:cs="Tahoma"/>
                <w:i/>
                <w:color w:val="15191E"/>
              </w:rPr>
              <w:t>м находятся опытные инструкторы,</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sz w:val="24"/>
                <w:szCs w:val="24"/>
                <w:lang w:eastAsia="ru-RU"/>
              </w:rPr>
              <w:t>виа</w:t>
            </w:r>
            <w:proofErr w:type="spellEnd"/>
            <w:r w:rsidRPr="008B5E7E">
              <w:rPr>
                <w:rFonts w:ascii="Tahoma" w:eastAsia="Times New Roman" w:hAnsi="Tahoma" w:cs="Tahoma"/>
                <w:b/>
                <w:i/>
                <w:sz w:val="24"/>
                <w:szCs w:val="24"/>
                <w:lang w:eastAsia="ru-RU"/>
              </w:rPr>
              <w:t>-ф</w:t>
            </w:r>
            <w:r w:rsidR="00CC5E25" w:rsidRPr="00CC5E25">
              <w:rPr>
                <w:rFonts w:ascii="Tahoma" w:eastAsia="Times New Roman" w:hAnsi="Tahoma" w:cs="Tahoma"/>
                <w:b/>
                <w:i/>
                <w:sz w:val="24"/>
                <w:szCs w:val="24"/>
                <w:lang w:eastAsia="ru-RU"/>
              </w:rPr>
              <w:t>еррата</w:t>
            </w:r>
            <w:r w:rsidR="00CC5E25" w:rsidRPr="00CC5E25">
              <w:rPr>
                <w:rFonts w:ascii="Tahoma" w:eastAsia="Times New Roman" w:hAnsi="Tahoma" w:cs="Tahoma"/>
                <w:color w:val="15191E"/>
                <w:sz w:val="24"/>
                <w:szCs w:val="24"/>
                <w:lang w:eastAsia="ru-RU"/>
              </w:rPr>
              <w:t xml:space="preserve"> </w:t>
            </w:r>
            <w:r>
              <w:rPr>
                <w:rFonts w:ascii="Tahoma" w:eastAsia="Times New Roman" w:hAnsi="Tahoma" w:cs="Tahoma"/>
                <w:color w:val="15191E"/>
                <w:sz w:val="24"/>
                <w:szCs w:val="24"/>
                <w:lang w:eastAsia="ru-RU"/>
              </w:rPr>
              <w:t xml:space="preserve">- </w:t>
            </w:r>
            <w:r w:rsidRPr="008B5E7E">
              <w:rPr>
                <w:rFonts w:ascii="Tahoma" w:eastAsia="Times New Roman" w:hAnsi="Tahoma" w:cs="Tahoma"/>
                <w:i/>
                <w:color w:val="15191E"/>
                <w:sz w:val="24"/>
                <w:szCs w:val="24"/>
                <w:lang w:eastAsia="ru-RU"/>
              </w:rPr>
              <w:t>в</w:t>
            </w:r>
            <w:r w:rsidR="00CC5E25" w:rsidRPr="00CC5E25">
              <w:rPr>
                <w:rFonts w:ascii="Tahoma" w:eastAsia="Times New Roman" w:hAnsi="Tahoma" w:cs="Tahoma"/>
                <w:i/>
                <w:color w:val="15191E"/>
                <w:sz w:val="24"/>
                <w:szCs w:val="24"/>
                <w:lang w:eastAsia="ru-RU"/>
              </w:rPr>
              <w:t xml:space="preserve"> переводе с итальянского языка </w:t>
            </w:r>
            <w:proofErr w:type="spellStart"/>
            <w:r w:rsidR="00CC5E25" w:rsidRPr="00CC5E25">
              <w:rPr>
                <w:rFonts w:ascii="Tahoma" w:eastAsia="Times New Roman" w:hAnsi="Tahoma" w:cs="Tahoma"/>
                <w:i/>
                <w:color w:val="15191E"/>
                <w:sz w:val="24"/>
                <w:szCs w:val="24"/>
                <w:lang w:eastAsia="ru-RU"/>
              </w:rPr>
              <w:t>Via</w:t>
            </w:r>
            <w:proofErr w:type="spellEnd"/>
            <w:r w:rsidR="00CC5E25" w:rsidRPr="00CC5E25">
              <w:rPr>
                <w:rFonts w:ascii="Tahoma" w:eastAsia="Times New Roman" w:hAnsi="Tahoma" w:cs="Tahoma"/>
                <w:i/>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Ferrata</w:t>
            </w:r>
            <w:proofErr w:type="spellEnd"/>
            <w:r w:rsidR="00CC5E25" w:rsidRPr="00CC5E25">
              <w:rPr>
                <w:rFonts w:ascii="Tahoma" w:eastAsia="Times New Roman" w:hAnsi="Tahoma" w:cs="Tahoma"/>
                <w:i/>
                <w:color w:val="15191E"/>
                <w:sz w:val="24"/>
                <w:szCs w:val="24"/>
                <w:lang w:eastAsia="ru-RU"/>
              </w:rPr>
              <w:t xml:space="preserve"> означает «железная тропа» или «дорога из железа». Обозначает он скальный участок, специально оборудованный металлическими конструкциями, помогающими преодолевать его с большей скоростью и меньшими затратами энергии, чем при скалолазании в его обычном понимании.</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color w:val="15191E"/>
                <w:sz w:val="24"/>
                <w:szCs w:val="24"/>
                <w:lang w:eastAsia="ru-RU"/>
              </w:rPr>
              <w:t>роупджампин</w:t>
            </w:r>
            <w:proofErr w:type="gramStart"/>
            <w:r w:rsidRPr="008B5E7E">
              <w:rPr>
                <w:rFonts w:ascii="Tahoma" w:eastAsia="Times New Roman" w:hAnsi="Tahoma" w:cs="Tahoma"/>
                <w:b/>
                <w:i/>
                <w:color w:val="15191E"/>
                <w:sz w:val="24"/>
                <w:szCs w:val="24"/>
                <w:lang w:eastAsia="ru-RU"/>
              </w:rPr>
              <w:t>г</w:t>
            </w:r>
            <w:proofErr w:type="spellEnd"/>
            <w:r w:rsidRPr="008B5E7E">
              <w:rPr>
                <w:rFonts w:ascii="Tahoma" w:eastAsia="Times New Roman" w:hAnsi="Tahoma" w:cs="Tahoma"/>
                <w:i/>
                <w:color w:val="15191E"/>
                <w:sz w:val="24"/>
                <w:szCs w:val="24"/>
                <w:lang w:eastAsia="ru-RU"/>
              </w:rPr>
              <w:t>-</w:t>
            </w:r>
            <w:proofErr w:type="gramEnd"/>
            <w:r w:rsidRPr="008B5E7E">
              <w:rPr>
                <w:rFonts w:ascii="Tahoma" w:eastAsia="Times New Roman" w:hAnsi="Tahoma" w:cs="Tahoma"/>
                <w:i/>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(англ. </w:t>
            </w:r>
            <w:proofErr w:type="spellStart"/>
            <w:r w:rsidR="00CC5E25" w:rsidRPr="00CC5E25">
              <w:rPr>
                <w:rFonts w:ascii="Tahoma" w:eastAsia="Times New Roman" w:hAnsi="Tahoma" w:cs="Tahoma"/>
                <w:i/>
                <w:color w:val="15191E"/>
                <w:sz w:val="24"/>
                <w:szCs w:val="24"/>
                <w:lang w:eastAsia="ru-RU"/>
              </w:rPr>
              <w:t>ropejumping</w:t>
            </w:r>
            <w:proofErr w:type="spellEnd"/>
            <w:r w:rsidR="00CC5E25" w:rsidRPr="00CC5E25">
              <w:rPr>
                <w:rFonts w:ascii="Tahoma" w:eastAsia="Times New Roman" w:hAnsi="Tahoma" w:cs="Tahoma"/>
                <w:i/>
                <w:color w:val="15191E"/>
                <w:sz w:val="24"/>
                <w:szCs w:val="24"/>
                <w:lang w:eastAsia="ru-RU"/>
              </w:rPr>
              <w:t xml:space="preserve">) — это экстремальный вид спорта, заключающийся в прыжке и дальнейшем свободном падении с высокого объекта. При этом используется амортизирующая система из альпинистских веревок и снаряжения, вопреки всеобщему заблуждению исключающая возможность даже малейшего рывка. Отличительной особенностью </w:t>
            </w:r>
            <w:proofErr w:type="spellStart"/>
            <w:r w:rsidR="00CC5E25" w:rsidRPr="00CC5E25">
              <w:rPr>
                <w:rFonts w:ascii="Tahoma" w:eastAsia="Times New Roman" w:hAnsi="Tahoma" w:cs="Tahoma"/>
                <w:i/>
                <w:color w:val="15191E"/>
                <w:sz w:val="24"/>
                <w:szCs w:val="24"/>
                <w:lang w:eastAsia="ru-RU"/>
              </w:rPr>
              <w:t>роупджампинга</w:t>
            </w:r>
            <w:proofErr w:type="spellEnd"/>
            <w:r w:rsidR="00CC5E25" w:rsidRPr="00CC5E25">
              <w:rPr>
                <w:rFonts w:ascii="Tahoma" w:eastAsia="Times New Roman" w:hAnsi="Tahoma" w:cs="Tahoma"/>
                <w:i/>
                <w:color w:val="15191E"/>
                <w:sz w:val="24"/>
                <w:szCs w:val="24"/>
                <w:lang w:eastAsia="ru-RU"/>
              </w:rPr>
              <w:t xml:space="preserve"> является</w:t>
            </w:r>
            <w:r w:rsidR="00CC5E25" w:rsidRPr="00CC5E25">
              <w:rPr>
                <w:rFonts w:ascii="Tahoma" w:eastAsia="Times New Roman" w:hAnsi="Tahoma" w:cs="Tahoma"/>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оканчание</w:t>
            </w:r>
            <w:proofErr w:type="spellEnd"/>
            <w:r w:rsidR="00CC5E25" w:rsidRPr="00CC5E25">
              <w:rPr>
                <w:rFonts w:ascii="Tahoma" w:eastAsia="Times New Roman" w:hAnsi="Tahoma" w:cs="Tahoma"/>
                <w:i/>
                <w:color w:val="15191E"/>
                <w:sz w:val="24"/>
                <w:szCs w:val="24"/>
                <w:lang w:eastAsia="ru-RU"/>
              </w:rPr>
              <w:t xml:space="preserve"> прыжка выходом на маятник и постепенной остановкой.</w:t>
            </w:r>
          </w:p>
          <w:p w:rsidR="00CC5E25" w:rsidRPr="00CC5E25" w:rsidRDefault="008B5E7E" w:rsidP="002C4E4A">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r w:rsidRPr="008B5E7E">
              <w:rPr>
                <w:rFonts w:ascii="Tahoma" w:eastAsia="Times New Roman" w:hAnsi="Tahoma" w:cs="Tahoma"/>
                <w:b/>
                <w:i/>
                <w:color w:val="15191E"/>
                <w:sz w:val="24"/>
                <w:szCs w:val="24"/>
                <w:lang w:eastAsia="ru-RU"/>
              </w:rPr>
              <w:t xml:space="preserve">спуск </w:t>
            </w:r>
            <w:proofErr w:type="spellStart"/>
            <w:r w:rsidRPr="008B5E7E">
              <w:rPr>
                <w:rFonts w:ascii="Tahoma" w:eastAsia="Times New Roman" w:hAnsi="Tahoma" w:cs="Tahoma"/>
                <w:b/>
                <w:i/>
                <w:color w:val="15191E"/>
                <w:sz w:val="24"/>
                <w:szCs w:val="24"/>
                <w:lang w:eastAsia="ru-RU"/>
              </w:rPr>
              <w:t>дюльферо</w:t>
            </w:r>
            <w:proofErr w:type="gramStart"/>
            <w:r w:rsidRPr="008B5E7E">
              <w:rPr>
                <w:rFonts w:ascii="Tahoma" w:eastAsia="Times New Roman" w:hAnsi="Tahoma" w:cs="Tahoma"/>
                <w:b/>
                <w:i/>
                <w:color w:val="15191E"/>
                <w:sz w:val="24"/>
                <w:szCs w:val="24"/>
                <w:lang w:eastAsia="ru-RU"/>
              </w:rPr>
              <w:t>м</w:t>
            </w:r>
            <w:proofErr w:type="spellEnd"/>
            <w:r>
              <w:rPr>
                <w:rFonts w:ascii="Tahoma" w:eastAsia="Times New Roman" w:hAnsi="Tahoma" w:cs="Tahoma"/>
                <w:color w:val="15191E"/>
                <w:sz w:val="24"/>
                <w:szCs w:val="24"/>
                <w:lang w:eastAsia="ru-RU"/>
              </w:rPr>
              <w:t>-</w:t>
            </w:r>
            <w:proofErr w:type="gramEnd"/>
            <w:r>
              <w:rPr>
                <w:rFonts w:ascii="Tahoma" w:eastAsia="Times New Roman" w:hAnsi="Tahoma" w:cs="Tahoma"/>
                <w:color w:val="15191E"/>
                <w:sz w:val="24"/>
                <w:szCs w:val="24"/>
                <w:lang w:eastAsia="ru-RU"/>
              </w:rPr>
              <w:t xml:space="preserve"> </w:t>
            </w:r>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скоростной спуск на веревке с отвесной скалы, сочетает в себе физическую нагрузку и захватывающее дух приключение.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называется один из первых относительно безопасных способов спуска, предложенный и введённый в практику в начале XX века немецким альпинистом </w:t>
            </w:r>
            <w:r w:rsidR="00CC5E25" w:rsidRPr="00CC5E25">
              <w:rPr>
                <w:rFonts w:ascii="Tahoma" w:eastAsia="Times New Roman" w:hAnsi="Tahoma" w:cs="Tahoma"/>
                <w:i/>
                <w:color w:val="15191E"/>
                <w:sz w:val="24"/>
                <w:szCs w:val="24"/>
                <w:lang w:eastAsia="ru-RU"/>
              </w:rPr>
              <w:lastRenderedPageBreak/>
              <w:t xml:space="preserve">Гансом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w:t>
            </w:r>
          </w:p>
          <w:p w:rsidR="00141FCF" w:rsidRPr="008B5E7E" w:rsidRDefault="008B5E7E" w:rsidP="002C4E4A">
            <w:pPr>
              <w:shd w:val="clear" w:color="auto" w:fill="FFFFFF"/>
              <w:spacing w:after="0" w:line="240" w:lineRule="auto"/>
              <w:jc w:val="both"/>
              <w:outlineLvl w:val="1"/>
              <w:rPr>
                <w:rFonts w:ascii="Tahoma" w:eastAsia="Times New Roman" w:hAnsi="Tahoma" w:cs="Tahoma"/>
                <w:i/>
                <w:color w:val="15191E"/>
                <w:sz w:val="24"/>
                <w:szCs w:val="24"/>
                <w:lang w:eastAsia="ru-RU"/>
              </w:rPr>
            </w:pPr>
            <w:r>
              <w:rPr>
                <w:rFonts w:ascii="Tahoma" w:eastAsia="Times New Roman" w:hAnsi="Tahoma" w:cs="Tahoma"/>
                <w:b/>
                <w:sz w:val="24"/>
                <w:szCs w:val="24"/>
                <w:lang w:eastAsia="ru-RU"/>
              </w:rPr>
              <w:t xml:space="preserve">- </w:t>
            </w:r>
            <w:proofErr w:type="spellStart"/>
            <w:r w:rsidRPr="008B5E7E">
              <w:rPr>
                <w:rFonts w:ascii="Tahoma" w:eastAsia="Times New Roman" w:hAnsi="Tahoma" w:cs="Tahoma"/>
                <w:b/>
                <w:i/>
                <w:sz w:val="24"/>
                <w:szCs w:val="24"/>
                <w:lang w:eastAsia="ru-RU"/>
              </w:rPr>
              <w:t>д</w:t>
            </w:r>
            <w:r w:rsidR="00CC5E25" w:rsidRPr="00CC5E25">
              <w:rPr>
                <w:rFonts w:ascii="Tahoma" w:eastAsia="Times New Roman" w:hAnsi="Tahoma" w:cs="Tahoma"/>
                <w:b/>
                <w:i/>
                <w:sz w:val="24"/>
                <w:szCs w:val="24"/>
                <w:lang w:eastAsia="ru-RU"/>
              </w:rPr>
              <w:t>ельтале</w:t>
            </w:r>
            <w:proofErr w:type="gramStart"/>
            <w:r w:rsidR="00CC5E25" w:rsidRPr="00CC5E25">
              <w:rPr>
                <w:rFonts w:ascii="Tahoma" w:eastAsia="Times New Roman" w:hAnsi="Tahoma" w:cs="Tahoma"/>
                <w:b/>
                <w:i/>
                <w:sz w:val="24"/>
                <w:szCs w:val="24"/>
                <w:lang w:eastAsia="ru-RU"/>
              </w:rPr>
              <w:t>т</w:t>
            </w:r>
            <w:proofErr w:type="spellEnd"/>
            <w:r w:rsidRPr="008B5E7E">
              <w:rPr>
                <w:rFonts w:ascii="Tahoma" w:eastAsia="Times New Roman" w:hAnsi="Tahoma" w:cs="Tahoma"/>
                <w:i/>
                <w:color w:val="15191E"/>
                <w:sz w:val="24"/>
                <w:szCs w:val="24"/>
                <w:lang w:eastAsia="ru-RU"/>
              </w:rPr>
              <w:t>-</w:t>
            </w:r>
            <w:proofErr w:type="gramEnd"/>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это дельтаплан с силовой установкой, расположенной на тележке, использующей шасси для взлета и посадки. Это сверхлёгкий летательный аппарат, позволяющий совершать полёты на высоте до 3500 м, дальностью до 250 км, со средней скоростью 100 км/ч.</w:t>
            </w:r>
          </w:p>
          <w:p w:rsidR="00BE16BA" w:rsidRPr="00CC5E25" w:rsidRDefault="00BE16BA" w:rsidP="005F5B67">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CC5E25">
              <w:rPr>
                <w:rFonts w:ascii="Tahoma" w:hAnsi="Tahoma" w:cs="Tahoma"/>
                <w:sz w:val="24"/>
                <w:szCs w:val="24"/>
              </w:rPr>
              <w:t>Трансфер в гостевой дом,</w:t>
            </w:r>
            <w:r w:rsidR="00141FCF">
              <w:rPr>
                <w:rFonts w:ascii="Tahoma" w:hAnsi="Tahoma" w:cs="Tahoma"/>
                <w:sz w:val="24"/>
                <w:szCs w:val="24"/>
              </w:rPr>
              <w:t xml:space="preserve"> </w:t>
            </w:r>
            <w:r w:rsidR="00141FCF" w:rsidRPr="00141FCF">
              <w:rPr>
                <w:rFonts w:ascii="Tahoma" w:hAnsi="Tahoma" w:cs="Tahoma"/>
                <w:b/>
                <w:sz w:val="24"/>
                <w:szCs w:val="24"/>
              </w:rPr>
              <w:t>обед</w:t>
            </w:r>
            <w:r w:rsidR="00141FCF">
              <w:rPr>
                <w:rFonts w:ascii="Tahoma" w:hAnsi="Tahoma" w:cs="Tahoma"/>
                <w:sz w:val="24"/>
                <w:szCs w:val="24"/>
              </w:rPr>
              <w:t>,</w:t>
            </w:r>
            <w:r w:rsidRPr="00CC5E25">
              <w:rPr>
                <w:rFonts w:ascii="Tahoma" w:hAnsi="Tahoma" w:cs="Tahoma"/>
                <w:sz w:val="24"/>
                <w:szCs w:val="24"/>
              </w:rPr>
              <w:t xml:space="preserve"> отдых.</w:t>
            </w:r>
          </w:p>
        </w:tc>
      </w:tr>
      <w:tr w:rsidR="00D46A1F" w:rsidRPr="00B808E0" w:rsidTr="00B2752A">
        <w:tc>
          <w:tcPr>
            <w:tcW w:w="11058" w:type="dxa"/>
            <w:gridSpan w:val="3"/>
            <w:tcBorders>
              <w:top w:val="single" w:sz="4" w:space="0" w:color="auto"/>
              <w:left w:val="single" w:sz="4" w:space="0" w:color="auto"/>
              <w:bottom w:val="single" w:sz="4" w:space="0" w:color="auto"/>
              <w:right w:val="single" w:sz="4" w:space="0" w:color="auto"/>
            </w:tcBorders>
          </w:tcPr>
          <w:p w:rsidR="00D46A1F" w:rsidRPr="00B808E0" w:rsidRDefault="00D46A1F" w:rsidP="00D46A1F">
            <w:pPr>
              <w:pStyle w:val="a3"/>
              <w:shd w:val="clear" w:color="auto" w:fill="FFFFFF"/>
              <w:spacing w:before="0" w:beforeAutospacing="0" w:after="0" w:afterAutospacing="0" w:line="240" w:lineRule="atLeast"/>
              <w:jc w:val="center"/>
              <w:rPr>
                <w:rFonts w:ascii="Tahoma" w:hAnsi="Tahoma" w:cs="Tahoma"/>
                <w:b/>
                <w:szCs w:val="22"/>
                <w:bdr w:val="none" w:sz="0" w:space="0" w:color="auto" w:frame="1"/>
              </w:rPr>
            </w:pPr>
            <w:r w:rsidRPr="00B808E0">
              <w:rPr>
                <w:rFonts w:ascii="Tahoma" w:hAnsi="Tahoma" w:cs="Tahoma"/>
                <w:b/>
              </w:rPr>
              <w:lastRenderedPageBreak/>
              <w:t>четвертый день</w:t>
            </w:r>
            <w:r>
              <w:rPr>
                <w:rFonts w:ascii="Tahoma" w:hAnsi="Tahoma" w:cs="Tahoma"/>
                <w:b/>
              </w:rPr>
              <w:t xml:space="preserve"> </w:t>
            </w:r>
          </w:p>
        </w:tc>
      </w:tr>
      <w:tr w:rsidR="00BE16BA"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E16BA" w:rsidRPr="00161553"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F5B67">
              <w:rPr>
                <w:rFonts w:ascii="Tahoma" w:eastAsia="Times New Roman" w:hAnsi="Tahoma" w:cs="Tahoma"/>
                <w:b/>
                <w:bCs/>
                <w:sz w:val="24"/>
                <w:szCs w:val="24"/>
                <w:bdr w:val="none" w:sz="0" w:space="0" w:color="auto" w:frame="1"/>
                <w:lang w:eastAsia="ru-RU"/>
              </w:rPr>
              <w:t xml:space="preserve">Завтрак </w:t>
            </w:r>
          </w:p>
          <w:p w:rsidR="00141FCF" w:rsidRPr="002B733F" w:rsidRDefault="00141FCF" w:rsidP="00141FCF">
            <w:pPr>
              <w:shd w:val="clear" w:color="auto" w:fill="FFFFFF"/>
              <w:spacing w:after="0" w:line="240" w:lineRule="auto"/>
              <w:jc w:val="both"/>
              <w:rPr>
                <w:rFonts w:ascii="Tahoma" w:eastAsia="Times New Roman" w:hAnsi="Tahoma" w:cs="Tahoma"/>
                <w:sz w:val="24"/>
                <w:szCs w:val="24"/>
                <w:u w:val="single"/>
                <w:lang w:eastAsia="ru-RU"/>
              </w:rPr>
            </w:pPr>
            <w:r w:rsidRPr="002B733F">
              <w:rPr>
                <w:rFonts w:ascii="Tahoma" w:eastAsia="Times New Roman" w:hAnsi="Tahoma" w:cs="Tahoma"/>
                <w:b/>
                <w:bCs/>
                <w:sz w:val="24"/>
                <w:szCs w:val="24"/>
                <w:u w:val="single"/>
                <w:lang w:eastAsia="ru-RU"/>
              </w:rPr>
              <w:t>Отправл</w:t>
            </w:r>
            <w:r>
              <w:rPr>
                <w:rFonts w:ascii="Tahoma" w:eastAsia="Times New Roman" w:hAnsi="Tahoma" w:cs="Tahoma"/>
                <w:b/>
                <w:bCs/>
                <w:sz w:val="24"/>
                <w:szCs w:val="24"/>
                <w:u w:val="single"/>
                <w:lang w:eastAsia="ru-RU"/>
              </w:rPr>
              <w:t>ение в ущелье  на экскурсию</w:t>
            </w:r>
            <w:r w:rsidRPr="002B733F">
              <w:rPr>
                <w:rFonts w:ascii="Tahoma" w:eastAsia="Times New Roman" w:hAnsi="Tahoma" w:cs="Tahoma"/>
                <w:b/>
                <w:bCs/>
                <w:sz w:val="24"/>
                <w:szCs w:val="24"/>
                <w:u w:val="single"/>
                <w:lang w:eastAsia="ru-RU"/>
              </w:rPr>
              <w:t xml:space="preserve"> </w:t>
            </w:r>
            <w:r>
              <w:rPr>
                <w:rFonts w:ascii="Tahoma" w:eastAsia="Times New Roman" w:hAnsi="Tahoma" w:cs="Tahoma"/>
                <w:b/>
                <w:bCs/>
                <w:sz w:val="24"/>
                <w:szCs w:val="24"/>
                <w:u w:val="single"/>
                <w:lang w:eastAsia="ru-RU"/>
              </w:rPr>
              <w:t xml:space="preserve">«Водопады </w:t>
            </w:r>
            <w:proofErr w:type="spellStart"/>
            <w:r w:rsidRPr="002B733F">
              <w:rPr>
                <w:rFonts w:ascii="Tahoma" w:eastAsia="Times New Roman" w:hAnsi="Tahoma" w:cs="Tahoma"/>
                <w:b/>
                <w:bCs/>
                <w:sz w:val="24"/>
                <w:szCs w:val="24"/>
                <w:u w:val="single"/>
                <w:lang w:eastAsia="ru-RU"/>
              </w:rPr>
              <w:t>Руфабго</w:t>
            </w:r>
            <w:proofErr w:type="spellEnd"/>
            <w:r>
              <w:rPr>
                <w:rFonts w:ascii="Tahoma" w:eastAsia="Times New Roman" w:hAnsi="Tahoma" w:cs="Tahoma"/>
                <w:b/>
                <w:bCs/>
                <w:sz w:val="24"/>
                <w:szCs w:val="24"/>
                <w:u w:val="single"/>
                <w:lang w:eastAsia="ru-RU"/>
              </w:rPr>
              <w:t>»</w:t>
            </w:r>
            <w:r w:rsidRPr="002B733F">
              <w:rPr>
                <w:rFonts w:ascii="Tahoma" w:eastAsia="Times New Roman" w:hAnsi="Tahoma" w:cs="Tahoma"/>
                <w:b/>
                <w:bCs/>
                <w:sz w:val="24"/>
                <w:szCs w:val="24"/>
                <w:u w:val="single"/>
                <w:lang w:eastAsia="ru-RU"/>
              </w:rPr>
              <w:t>.</w:t>
            </w:r>
          </w:p>
          <w:p w:rsidR="00141FCF" w:rsidRDefault="00141FCF" w:rsidP="00141FCF">
            <w:pPr>
              <w:shd w:val="clear" w:color="auto" w:fill="FFFFFF"/>
              <w:spacing w:after="0" w:line="240" w:lineRule="auto"/>
              <w:jc w:val="both"/>
              <w:rPr>
                <w:rFonts w:ascii="Tahoma" w:eastAsia="Times New Roman" w:hAnsi="Tahoma" w:cs="Tahoma"/>
                <w:i/>
                <w:sz w:val="24"/>
                <w:szCs w:val="24"/>
                <w:lang w:eastAsia="ru-RU"/>
              </w:rPr>
            </w:pPr>
            <w:r w:rsidRPr="002B733F">
              <w:rPr>
                <w:rFonts w:ascii="Tahoma" w:eastAsia="Times New Roman" w:hAnsi="Tahoma" w:cs="Tahoma"/>
                <w:i/>
                <w:sz w:val="24"/>
                <w:szCs w:val="24"/>
                <w:lang w:eastAsia="ru-RU"/>
              </w:rPr>
              <w:t xml:space="preserve">В переводе с адыгейского </w:t>
            </w:r>
            <w:proofErr w:type="spellStart"/>
            <w:r w:rsidRPr="002B733F">
              <w:rPr>
                <w:rFonts w:ascii="Tahoma" w:eastAsia="Times New Roman" w:hAnsi="Tahoma" w:cs="Tahoma"/>
                <w:i/>
                <w:sz w:val="24"/>
                <w:szCs w:val="24"/>
                <w:lang w:eastAsia="ru-RU"/>
              </w:rPr>
              <w:t>Руфабго</w:t>
            </w:r>
            <w:proofErr w:type="spellEnd"/>
            <w:r w:rsidRPr="002B733F">
              <w:rPr>
                <w:rFonts w:ascii="Tahoma" w:eastAsia="Times New Roman" w:hAnsi="Tahoma" w:cs="Tahoma"/>
                <w:i/>
                <w:sz w:val="24"/>
                <w:szCs w:val="24"/>
                <w:lang w:eastAsia="ru-RU"/>
              </w:rPr>
              <w:t xml:space="preserve"> означает «бешеный». Склоны ущелья густо покрывает буковый лес, деревья и скалы обвиты гирляндами </w:t>
            </w:r>
            <w:proofErr w:type="spellStart"/>
            <w:r w:rsidRPr="002B733F">
              <w:rPr>
                <w:rFonts w:ascii="Tahoma" w:eastAsia="Times New Roman" w:hAnsi="Tahoma" w:cs="Tahoma"/>
                <w:i/>
                <w:sz w:val="24"/>
                <w:szCs w:val="24"/>
                <w:lang w:eastAsia="ru-RU"/>
              </w:rPr>
              <w:t>колхидского</w:t>
            </w:r>
            <w:proofErr w:type="spellEnd"/>
            <w:r w:rsidRPr="002B733F">
              <w:rPr>
                <w:rFonts w:ascii="Tahoma" w:eastAsia="Times New Roman" w:hAnsi="Tahoma" w:cs="Tahoma"/>
                <w:i/>
                <w:sz w:val="24"/>
                <w:szCs w:val="24"/>
                <w:lang w:eastAsia="ru-RU"/>
              </w:rPr>
              <w:t xml:space="preserve"> плюща. Вы увидите несколько красивейших </w:t>
            </w:r>
            <w:r w:rsidRPr="002B733F">
              <w:rPr>
                <w:rFonts w:ascii="Tahoma" w:eastAsia="Times New Roman" w:hAnsi="Tahoma" w:cs="Tahoma"/>
                <w:b/>
                <w:bCs/>
                <w:i/>
                <w:sz w:val="24"/>
                <w:szCs w:val="24"/>
                <w:lang w:eastAsia="ru-RU"/>
              </w:rPr>
              <w:t xml:space="preserve">водопадов: Шум, Каскадный, Сердце </w:t>
            </w:r>
            <w:proofErr w:type="spellStart"/>
            <w:r w:rsidRPr="002B733F">
              <w:rPr>
                <w:rFonts w:ascii="Tahoma" w:eastAsia="Times New Roman" w:hAnsi="Tahoma" w:cs="Tahoma"/>
                <w:b/>
                <w:bCs/>
                <w:i/>
                <w:sz w:val="24"/>
                <w:szCs w:val="24"/>
                <w:lang w:eastAsia="ru-RU"/>
              </w:rPr>
              <w:t>Руфабго</w:t>
            </w:r>
            <w:proofErr w:type="spellEnd"/>
            <w:r w:rsidRPr="002B733F">
              <w:rPr>
                <w:rFonts w:ascii="Tahoma" w:eastAsia="Times New Roman" w:hAnsi="Tahoma" w:cs="Tahoma"/>
                <w:b/>
                <w:bCs/>
                <w:i/>
                <w:sz w:val="24"/>
                <w:szCs w:val="24"/>
                <w:lang w:eastAsia="ru-RU"/>
              </w:rPr>
              <w:t xml:space="preserve"> и Девичья коса. </w:t>
            </w:r>
            <w:r w:rsidRPr="002B733F">
              <w:rPr>
                <w:rFonts w:ascii="Tahoma" w:eastAsia="Times New Roman" w:hAnsi="Tahoma" w:cs="Tahoma"/>
                <w:i/>
                <w:sz w:val="24"/>
                <w:szCs w:val="24"/>
                <w:lang w:eastAsia="ru-RU"/>
              </w:rPr>
              <w:t>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w:t>
            </w:r>
          </w:p>
          <w:p w:rsidR="00035574" w:rsidRPr="00035574"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sidRPr="00035574">
              <w:rPr>
                <w:rFonts w:ascii="Tahoma" w:eastAsia="Times New Roman" w:hAnsi="Tahoma" w:cs="Tahoma"/>
                <w:i/>
                <w:sz w:val="24"/>
                <w:szCs w:val="24"/>
                <w:lang w:eastAsia="ru-RU"/>
              </w:rPr>
              <w:t>Нас ждёт путешествие по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Это интереснейший природный памятник, где можно встретить различные горные породы и необычные рельефы. Изобилие красоты поражает! Это место больше похоже на древние джунгли, чем на лес.</w:t>
            </w:r>
          </w:p>
          <w:p w:rsidR="00141FCF" w:rsidRPr="00242C42"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Pr>
                <w:rFonts w:ascii="Tahoma" w:eastAsia="Times New Roman" w:hAnsi="Tahoma" w:cs="Tahoma"/>
                <w:i/>
                <w:sz w:val="24"/>
                <w:szCs w:val="24"/>
                <w:lang w:eastAsia="ru-RU"/>
              </w:rPr>
              <w:t>Не торопясь около 3 км</w:t>
            </w:r>
            <w:proofErr w:type="gramStart"/>
            <w:r>
              <w:rPr>
                <w:rFonts w:ascii="Tahoma" w:eastAsia="Times New Roman" w:hAnsi="Tahoma" w:cs="Tahoma"/>
                <w:i/>
                <w:sz w:val="24"/>
                <w:szCs w:val="24"/>
                <w:lang w:eastAsia="ru-RU"/>
              </w:rPr>
              <w:t>.</w:t>
            </w:r>
            <w:proofErr w:type="gramEnd"/>
            <w:r>
              <w:rPr>
                <w:rFonts w:ascii="Tahoma" w:eastAsia="Times New Roman" w:hAnsi="Tahoma" w:cs="Tahoma"/>
                <w:i/>
                <w:sz w:val="24"/>
                <w:szCs w:val="24"/>
                <w:lang w:eastAsia="ru-RU"/>
              </w:rPr>
              <w:t xml:space="preserve"> </w:t>
            </w:r>
            <w:proofErr w:type="gramStart"/>
            <w:r>
              <w:rPr>
                <w:rFonts w:ascii="Tahoma" w:eastAsia="Times New Roman" w:hAnsi="Tahoma" w:cs="Tahoma"/>
                <w:i/>
                <w:sz w:val="24"/>
                <w:szCs w:val="24"/>
                <w:lang w:eastAsia="ru-RU"/>
              </w:rPr>
              <w:t>в</w:t>
            </w:r>
            <w:proofErr w:type="gramEnd"/>
            <w:r>
              <w:rPr>
                <w:rFonts w:ascii="Tahoma" w:eastAsia="Times New Roman" w:hAnsi="Tahoma" w:cs="Tahoma"/>
                <w:i/>
                <w:sz w:val="24"/>
                <w:szCs w:val="24"/>
                <w:lang w:eastAsia="ru-RU"/>
              </w:rPr>
              <w:t xml:space="preserve"> обе стороны</w:t>
            </w:r>
            <w:r w:rsidRPr="00035574">
              <w:rPr>
                <w:rFonts w:ascii="Tahoma" w:eastAsia="Times New Roman" w:hAnsi="Tahoma" w:cs="Tahoma"/>
                <w:i/>
                <w:sz w:val="24"/>
                <w:szCs w:val="24"/>
                <w:lang w:eastAsia="ru-RU"/>
              </w:rPr>
              <w:t xml:space="preserve"> мы будем идти по тропе</w:t>
            </w:r>
            <w:r>
              <w:rPr>
                <w:rFonts w:ascii="Tahoma" w:eastAsia="Times New Roman" w:hAnsi="Tahoma" w:cs="Tahoma"/>
                <w:i/>
                <w:sz w:val="24"/>
                <w:szCs w:val="24"/>
                <w:lang w:eastAsia="ru-RU"/>
              </w:rPr>
              <w:t xml:space="preserve"> (удобная обувь для путешествия)</w:t>
            </w:r>
            <w:r w:rsidRPr="00035574">
              <w:rPr>
                <w:rFonts w:ascii="Tahoma" w:eastAsia="Times New Roman" w:hAnsi="Tahoma" w:cs="Tahoma"/>
                <w:i/>
                <w:sz w:val="24"/>
                <w:szCs w:val="24"/>
                <w:lang w:eastAsia="ru-RU"/>
              </w:rPr>
              <w:t>. В некоторых местах она оборудована, но большая часть — нет. Мы будем двигаться вдоль ручья, то и </w:t>
            </w:r>
            <w:proofErr w:type="gramStart"/>
            <w:r w:rsidRPr="00035574">
              <w:rPr>
                <w:rFonts w:ascii="Tahoma" w:eastAsia="Times New Roman" w:hAnsi="Tahoma" w:cs="Tahoma"/>
                <w:i/>
                <w:sz w:val="24"/>
                <w:szCs w:val="24"/>
                <w:lang w:eastAsia="ru-RU"/>
              </w:rPr>
              <w:t>дело</w:t>
            </w:r>
            <w:proofErr w:type="gramEnd"/>
            <w:r w:rsidRPr="00035574">
              <w:rPr>
                <w:rFonts w:ascii="Tahoma" w:eastAsia="Times New Roman" w:hAnsi="Tahoma" w:cs="Tahoma"/>
                <w:i/>
                <w:sz w:val="24"/>
                <w:szCs w:val="24"/>
                <w:lang w:eastAsia="ru-RU"/>
              </w:rPr>
              <w:t xml:space="preserve"> перепрыгива</w:t>
            </w:r>
            <w:r>
              <w:rPr>
                <w:rFonts w:ascii="Tahoma" w:eastAsia="Times New Roman" w:hAnsi="Tahoma" w:cs="Tahoma"/>
                <w:i/>
                <w:sz w:val="24"/>
                <w:szCs w:val="24"/>
                <w:lang w:eastAsia="ru-RU"/>
              </w:rPr>
              <w:t xml:space="preserve">я через него. Посмотрим 4 </w:t>
            </w:r>
            <w:r w:rsidRPr="00035574">
              <w:rPr>
                <w:rFonts w:ascii="Tahoma" w:eastAsia="Times New Roman" w:hAnsi="Tahoma" w:cs="Tahoma"/>
                <w:i/>
                <w:sz w:val="24"/>
                <w:szCs w:val="24"/>
                <w:lang w:eastAsia="ru-RU"/>
              </w:rPr>
              <w:t>водопад</w:t>
            </w:r>
            <w:r>
              <w:rPr>
                <w:rFonts w:ascii="Tahoma" w:eastAsia="Times New Roman" w:hAnsi="Tahoma" w:cs="Tahoma"/>
                <w:i/>
                <w:sz w:val="24"/>
                <w:szCs w:val="24"/>
                <w:lang w:eastAsia="ru-RU"/>
              </w:rPr>
              <w:t>а</w:t>
            </w:r>
            <w:r w:rsidRPr="00035574">
              <w:rPr>
                <w:rFonts w:ascii="Tahoma" w:eastAsia="Times New Roman" w:hAnsi="Tahoma" w:cs="Tahoma"/>
                <w:i/>
                <w:sz w:val="24"/>
                <w:szCs w:val="24"/>
                <w:lang w:eastAsia="ru-RU"/>
              </w:rPr>
              <w:t xml:space="preserve">, залезем под Сердце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а в тёплое время года нырнём в струи Девичьей косы и искупаемся в Чаше любви. </w:t>
            </w:r>
            <w:r>
              <w:rPr>
                <w:rFonts w:ascii="Tahoma" w:eastAsia="Times New Roman" w:hAnsi="Tahoma" w:cs="Tahoma"/>
                <w:i/>
                <w:sz w:val="24"/>
                <w:szCs w:val="24"/>
                <w:lang w:eastAsia="ru-RU"/>
              </w:rPr>
              <w:t>(</w:t>
            </w:r>
            <w:r w:rsidRPr="00035574">
              <w:rPr>
                <w:rFonts w:ascii="Tahoma" w:eastAsia="Times New Roman" w:hAnsi="Tahoma" w:cs="Tahoma"/>
                <w:i/>
                <w:sz w:val="24"/>
                <w:szCs w:val="24"/>
                <w:lang w:eastAsia="ru-RU"/>
              </w:rPr>
              <w:t>Не забудьте купальный костюм и полотенце!)</w:t>
            </w:r>
            <w:r>
              <w:rPr>
                <w:rFonts w:ascii="Tahoma" w:eastAsia="Times New Roman" w:hAnsi="Tahoma" w:cs="Tahoma"/>
                <w:i/>
                <w:sz w:val="24"/>
                <w:szCs w:val="24"/>
                <w:lang w:eastAsia="ru-RU"/>
              </w:rPr>
              <w:t xml:space="preserve"> Это не забываемое путешествие!</w:t>
            </w:r>
          </w:p>
          <w:p w:rsidR="00BE16BA" w:rsidRDefault="00242C42" w:rsidP="00141FCF">
            <w:pPr>
              <w:spacing w:after="0" w:line="240" w:lineRule="auto"/>
              <w:jc w:val="both"/>
              <w:rPr>
                <w:rFonts w:ascii="Tahoma" w:hAnsi="Tahoma" w:cs="Tahoma"/>
                <w:sz w:val="24"/>
                <w:szCs w:val="24"/>
              </w:rPr>
            </w:pPr>
            <w:r>
              <w:rPr>
                <w:rFonts w:ascii="Tahoma" w:eastAsia="Times New Roman" w:hAnsi="Tahoma" w:cs="Tahoma"/>
                <w:b/>
                <w:bCs/>
                <w:sz w:val="24"/>
                <w:szCs w:val="24"/>
                <w:lang w:eastAsia="ru-RU"/>
              </w:rPr>
              <w:t>Обед</w:t>
            </w:r>
            <w:r w:rsidR="00141FCF" w:rsidRPr="005F5B67">
              <w:rPr>
                <w:rFonts w:ascii="Tahoma" w:hAnsi="Tahoma" w:cs="Tahoma"/>
                <w:sz w:val="24"/>
                <w:szCs w:val="24"/>
              </w:rPr>
              <w:t>.</w:t>
            </w:r>
          </w:p>
          <w:p w:rsidR="0042370E" w:rsidRPr="0042370E" w:rsidRDefault="0042370E" w:rsidP="0042370E">
            <w:pPr>
              <w:pStyle w:val="a3"/>
              <w:shd w:val="clear" w:color="auto" w:fill="FFFFFF"/>
              <w:spacing w:before="0" w:beforeAutospacing="0" w:after="0" w:afterAutospacing="0"/>
              <w:jc w:val="both"/>
              <w:rPr>
                <w:rFonts w:ascii="Tahoma" w:hAnsi="Tahoma" w:cs="Tahoma"/>
                <w:i/>
                <w:szCs w:val="21"/>
              </w:rPr>
            </w:pPr>
            <w:r w:rsidRPr="0042370E">
              <w:rPr>
                <w:rFonts w:ascii="Tahoma" w:hAnsi="Tahoma" w:cs="Tahoma"/>
                <w:b/>
                <w:szCs w:val="21"/>
                <w:u w:val="single"/>
              </w:rPr>
              <w:t xml:space="preserve">Отправляемся на </w:t>
            </w:r>
            <w:proofErr w:type="spellStart"/>
            <w:r w:rsidRPr="0042370E">
              <w:rPr>
                <w:rFonts w:ascii="Tahoma" w:hAnsi="Tahoma" w:cs="Tahoma"/>
                <w:b/>
                <w:szCs w:val="21"/>
                <w:u w:val="single"/>
              </w:rPr>
              <w:t>релакс</w:t>
            </w:r>
            <w:proofErr w:type="spellEnd"/>
            <w:r w:rsidRPr="0042370E">
              <w:rPr>
                <w:rFonts w:ascii="Tahoma" w:hAnsi="Tahoma" w:cs="Tahoma"/>
                <w:b/>
                <w:szCs w:val="21"/>
                <w:u w:val="single"/>
              </w:rPr>
              <w:t xml:space="preserve"> и отдых в термальный источник «ПСЫГУПС» в </w:t>
            </w:r>
            <w:proofErr w:type="spellStart"/>
            <w:r w:rsidRPr="0042370E">
              <w:rPr>
                <w:rFonts w:ascii="Tahoma" w:hAnsi="Tahoma" w:cs="Tahoma"/>
                <w:b/>
                <w:szCs w:val="21"/>
                <w:u w:val="single"/>
              </w:rPr>
              <w:t>п</w:t>
            </w:r>
            <w:proofErr w:type="gramStart"/>
            <w:r w:rsidRPr="0042370E">
              <w:rPr>
                <w:rFonts w:ascii="Tahoma" w:hAnsi="Tahoma" w:cs="Tahoma"/>
                <w:b/>
                <w:szCs w:val="21"/>
                <w:u w:val="single"/>
              </w:rPr>
              <w:t>.Т</w:t>
            </w:r>
            <w:proofErr w:type="gramEnd"/>
            <w:r w:rsidRPr="0042370E">
              <w:rPr>
                <w:rFonts w:ascii="Tahoma" w:hAnsi="Tahoma" w:cs="Tahoma"/>
                <w:b/>
                <w:szCs w:val="21"/>
                <w:u w:val="single"/>
              </w:rPr>
              <w:t>ульский</w:t>
            </w:r>
            <w:proofErr w:type="spellEnd"/>
            <w:r w:rsidRPr="0042370E">
              <w:rPr>
                <w:rFonts w:ascii="Tahoma" w:hAnsi="Tahoma" w:cs="Tahoma"/>
                <w:szCs w:val="21"/>
              </w:rPr>
              <w:t xml:space="preserve">, </w:t>
            </w:r>
            <w:r w:rsidRPr="0042370E">
              <w:rPr>
                <w:rFonts w:ascii="Tahoma" w:hAnsi="Tahoma" w:cs="Tahoma"/>
                <w:i/>
                <w:szCs w:val="21"/>
              </w:rPr>
              <w:t xml:space="preserve">который берет свое начало на глубине 1800 м. В бассейны вода поступает напрямую из скважины и имеет природный темный цвет и уникальный запах. Расслабляющий и оздоровительный эффект достигается благодаря особым свойствам термальных вод. Вода используется в лечении опорно-двигательного аппарата, болезней </w:t>
            </w:r>
            <w:proofErr w:type="gramStart"/>
            <w:r w:rsidRPr="0042370E">
              <w:rPr>
                <w:rFonts w:ascii="Tahoma" w:hAnsi="Tahoma" w:cs="Tahoma"/>
                <w:i/>
                <w:szCs w:val="21"/>
              </w:rPr>
              <w:t>сердечно-сосудистой</w:t>
            </w:r>
            <w:proofErr w:type="gramEnd"/>
            <w:r w:rsidRPr="0042370E">
              <w:rPr>
                <w:rFonts w:ascii="Tahoma" w:hAnsi="Tahoma" w:cs="Tahoma"/>
                <w:i/>
                <w:szCs w:val="21"/>
              </w:rPr>
              <w:t xml:space="preserve"> и нервной системы, нарушения обмена веществ и эндокринной системы, ревматологических, кожных заболеваний. А для того чтобы отдых на термальных источниках был полноценным и запомнился Вам надолго своим комфортом, в нашем Центре отдыха – общая площадь которого 20 000 кв. м – есть всё необходимое для этого.</w:t>
            </w:r>
          </w:p>
          <w:p w:rsidR="00242C42" w:rsidRPr="0042370E" w:rsidRDefault="0042370E" w:rsidP="002C4E4A">
            <w:pPr>
              <w:pStyle w:val="a3"/>
              <w:shd w:val="clear" w:color="auto" w:fill="FFFFFF"/>
              <w:spacing w:before="0" w:beforeAutospacing="0" w:after="0" w:afterAutospacing="0"/>
              <w:jc w:val="both"/>
              <w:rPr>
                <w:rFonts w:ascii="Tahoma" w:hAnsi="Tahoma" w:cs="Tahoma"/>
                <w:i/>
                <w:szCs w:val="21"/>
              </w:rPr>
            </w:pPr>
            <w:r w:rsidRPr="00CC5E25">
              <w:rPr>
                <w:rFonts w:ascii="Tahoma" w:hAnsi="Tahoma" w:cs="Tahoma"/>
              </w:rPr>
              <w:t>Трансфер в гостевой дом, отдых.</w:t>
            </w:r>
          </w:p>
        </w:tc>
      </w:tr>
      <w:tr w:rsidR="00532531"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532531" w:rsidRPr="005F5B67" w:rsidRDefault="00532531" w:rsidP="00532531">
            <w:pPr>
              <w:shd w:val="clear" w:color="auto" w:fill="FFFFFF"/>
              <w:spacing w:after="0" w:line="240" w:lineRule="auto"/>
              <w:jc w:val="center"/>
              <w:textAlignment w:val="baseline"/>
              <w:rPr>
                <w:rFonts w:ascii="Tahoma" w:eastAsia="Times New Roman" w:hAnsi="Tahoma" w:cs="Tahoma"/>
                <w:b/>
                <w:bCs/>
                <w:sz w:val="24"/>
                <w:szCs w:val="24"/>
                <w:bdr w:val="none" w:sz="0" w:space="0" w:color="auto" w:frame="1"/>
                <w:lang w:eastAsia="ru-RU"/>
              </w:rPr>
            </w:pPr>
            <w:r>
              <w:rPr>
                <w:rFonts w:ascii="Tahoma" w:hAnsi="Tahoma" w:cs="Tahoma"/>
                <w:b/>
                <w:sz w:val="24"/>
                <w:szCs w:val="24"/>
              </w:rPr>
              <w:t>пятый день</w:t>
            </w:r>
            <w:r>
              <w:rPr>
                <w:rFonts w:ascii="Tahoma" w:eastAsia="Times New Roman" w:hAnsi="Tahoma" w:cs="Tahoma"/>
                <w:b/>
                <w:bCs/>
                <w:sz w:val="24"/>
                <w:szCs w:val="24"/>
                <w:bdr w:val="none" w:sz="0" w:space="0" w:color="auto" w:frame="1"/>
                <w:lang w:eastAsia="ru-RU"/>
              </w:rPr>
              <w:t xml:space="preserve"> </w:t>
            </w:r>
          </w:p>
        </w:tc>
      </w:tr>
      <w:tr w:rsidR="00532531"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32531" w:rsidRPr="00161553" w:rsidRDefault="00532531"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32531" w:rsidRPr="005C3629" w:rsidRDefault="00532531" w:rsidP="005C3629">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C3629">
              <w:rPr>
                <w:rFonts w:ascii="Tahoma" w:eastAsia="Times New Roman" w:hAnsi="Tahoma" w:cs="Tahoma"/>
                <w:b/>
                <w:bCs/>
                <w:sz w:val="24"/>
                <w:szCs w:val="24"/>
                <w:bdr w:val="none" w:sz="0" w:space="0" w:color="auto" w:frame="1"/>
                <w:lang w:eastAsia="ru-RU"/>
              </w:rPr>
              <w:t>Завтрак. Свободный день или за дополнительную плату проведем активный отдых:</w:t>
            </w:r>
          </w:p>
          <w:p w:rsidR="00532531" w:rsidRPr="005C3629" w:rsidRDefault="00532531" w:rsidP="0080457C">
            <w:pPr>
              <w:shd w:val="clear" w:color="auto" w:fill="FFFFFF" w:themeFill="background1"/>
              <w:spacing w:after="0" w:line="240" w:lineRule="auto"/>
              <w:jc w:val="both"/>
              <w:textAlignment w:val="baseline"/>
              <w:rPr>
                <w:rFonts w:ascii="Tahoma" w:eastAsia="Times New Roman" w:hAnsi="Tahoma" w:cs="Tahoma"/>
                <w:sz w:val="24"/>
                <w:szCs w:val="24"/>
                <w:lang w:eastAsia="ru-RU"/>
              </w:rPr>
            </w:pPr>
            <w:r w:rsidRPr="005C3629">
              <w:rPr>
                <w:rFonts w:ascii="Tahoma" w:eastAsia="Times New Roman" w:hAnsi="Tahoma" w:cs="Tahoma"/>
                <w:b/>
                <w:bCs/>
                <w:sz w:val="24"/>
                <w:szCs w:val="24"/>
                <w:bdr w:val="none" w:sz="0" w:space="0" w:color="auto" w:frame="1"/>
                <w:lang w:eastAsia="ru-RU"/>
              </w:rPr>
              <w:t>-  </w:t>
            </w:r>
            <w:r w:rsidR="005C3629">
              <w:rPr>
                <w:rFonts w:ascii="Tahoma" w:eastAsia="Times New Roman" w:hAnsi="Tahoma" w:cs="Tahoma"/>
                <w:b/>
                <w:bCs/>
                <w:sz w:val="24"/>
                <w:szCs w:val="24"/>
                <w:u w:val="single"/>
                <w:bdr w:val="none" w:sz="0" w:space="0" w:color="auto" w:frame="1"/>
                <w:lang w:eastAsia="ru-RU"/>
              </w:rPr>
              <w:t>с</w:t>
            </w:r>
            <w:r w:rsidRPr="005C3629">
              <w:rPr>
                <w:rFonts w:ascii="Tahoma" w:eastAsia="Times New Roman" w:hAnsi="Tahoma" w:cs="Tahoma"/>
                <w:b/>
                <w:bCs/>
                <w:sz w:val="24"/>
                <w:szCs w:val="24"/>
                <w:u w:val="single"/>
                <w:bdr w:val="none" w:sz="0" w:space="0" w:color="auto" w:frame="1"/>
                <w:lang w:eastAsia="ru-RU"/>
              </w:rPr>
              <w:t xml:space="preserve">плав на </w:t>
            </w:r>
            <w:proofErr w:type="spellStart"/>
            <w:r w:rsidRPr="005C3629">
              <w:rPr>
                <w:rFonts w:ascii="Tahoma" w:eastAsia="Times New Roman" w:hAnsi="Tahoma" w:cs="Tahoma"/>
                <w:b/>
                <w:bCs/>
                <w:sz w:val="24"/>
                <w:szCs w:val="24"/>
                <w:u w:val="single"/>
                <w:bdr w:val="none" w:sz="0" w:space="0" w:color="auto" w:frame="1"/>
                <w:lang w:eastAsia="ru-RU"/>
              </w:rPr>
              <w:t>рафтах</w:t>
            </w:r>
            <w:proofErr w:type="spellEnd"/>
            <w:r w:rsidRPr="005C3629">
              <w:rPr>
                <w:rFonts w:ascii="Tahoma" w:eastAsia="Times New Roman" w:hAnsi="Tahoma" w:cs="Tahoma"/>
                <w:b/>
                <w:bCs/>
                <w:sz w:val="24"/>
                <w:szCs w:val="24"/>
                <w:u w:val="single"/>
                <w:bdr w:val="none" w:sz="0" w:space="0" w:color="auto" w:frame="1"/>
                <w:lang w:eastAsia="ru-RU"/>
              </w:rPr>
              <w:t xml:space="preserve"> по реке Белая</w:t>
            </w:r>
            <w:r w:rsidR="005C3629" w:rsidRPr="005C3629">
              <w:rPr>
                <w:rFonts w:ascii="Tahoma" w:eastAsia="Times New Roman" w:hAnsi="Tahoma" w:cs="Tahoma"/>
                <w:sz w:val="24"/>
                <w:szCs w:val="24"/>
                <w:u w:val="single"/>
                <w:lang w:eastAsia="ru-RU"/>
              </w:rPr>
              <w:t xml:space="preserve"> </w:t>
            </w:r>
            <w:r w:rsidR="005C3629" w:rsidRPr="005C3629">
              <w:rPr>
                <w:rFonts w:ascii="Tahoma" w:eastAsia="Times New Roman" w:hAnsi="Tahoma" w:cs="Tahoma"/>
                <w:b/>
                <w:sz w:val="24"/>
                <w:szCs w:val="24"/>
                <w:u w:val="single"/>
                <w:lang w:eastAsia="ru-RU"/>
              </w:rPr>
              <w:t>(от 2000 руб./чел)</w:t>
            </w:r>
          </w:p>
          <w:p w:rsidR="005C3629" w:rsidRPr="0080457C" w:rsidRDefault="005C3629" w:rsidP="005C3629">
            <w:pPr>
              <w:shd w:val="clear" w:color="auto" w:fill="FFFFFF" w:themeFill="background1"/>
              <w:spacing w:after="0" w:line="240" w:lineRule="auto"/>
              <w:jc w:val="both"/>
              <w:textAlignment w:val="baseline"/>
              <w:rPr>
                <w:rFonts w:ascii="Tahoma" w:eastAsia="Times New Roman" w:hAnsi="Tahoma" w:cs="Tahoma"/>
                <w:i/>
                <w:sz w:val="24"/>
                <w:szCs w:val="24"/>
                <w:bdr w:val="none" w:sz="0" w:space="0" w:color="auto" w:frame="1"/>
                <w:lang w:eastAsia="ru-RU"/>
              </w:rPr>
            </w:pPr>
            <w:r>
              <w:rPr>
                <w:rFonts w:ascii="Tahoma" w:eastAsia="Times New Roman" w:hAnsi="Tahoma" w:cs="Tahoma"/>
                <w:i/>
                <w:sz w:val="24"/>
                <w:szCs w:val="24"/>
                <w:bdr w:val="none" w:sz="0" w:space="0" w:color="auto" w:frame="1"/>
                <w:lang w:eastAsia="ru-RU"/>
              </w:rPr>
              <w:t>Что может быть прекраснее</w:t>
            </w:r>
            <w:r w:rsidR="00532531" w:rsidRPr="00532531">
              <w:rPr>
                <w:rFonts w:ascii="Tahoma" w:eastAsia="Times New Roman" w:hAnsi="Tahoma" w:cs="Tahoma"/>
                <w:i/>
                <w:sz w:val="24"/>
                <w:szCs w:val="24"/>
                <w:bdr w:val="none" w:sz="0" w:space="0" w:color="auto" w:frame="1"/>
                <w:lang w:eastAsia="ru-RU"/>
              </w:rPr>
              <w:t xml:space="preserve"> сплава по шумной</w:t>
            </w:r>
            <w:r>
              <w:rPr>
                <w:rFonts w:ascii="Tahoma" w:eastAsia="Times New Roman" w:hAnsi="Tahoma" w:cs="Tahoma"/>
                <w:i/>
                <w:sz w:val="24"/>
                <w:szCs w:val="24"/>
                <w:bdr w:val="none" w:sz="0" w:space="0" w:color="auto" w:frame="1"/>
                <w:lang w:eastAsia="ru-RU"/>
              </w:rPr>
              <w:t>, непокорной</w:t>
            </w:r>
            <w:r w:rsidR="00532531" w:rsidRPr="00532531">
              <w:rPr>
                <w:rFonts w:ascii="Tahoma" w:eastAsia="Times New Roman" w:hAnsi="Tahoma" w:cs="Tahoma"/>
                <w:i/>
                <w:sz w:val="24"/>
                <w:szCs w:val="24"/>
                <w:bdr w:val="none" w:sz="0" w:space="0" w:color="auto" w:frame="1"/>
                <w:lang w:eastAsia="ru-RU"/>
              </w:rPr>
              <w:t xml:space="preserve"> реке?  Маршрут сплава пройдет по живописным местам</w:t>
            </w:r>
            <w:r>
              <w:rPr>
                <w:rFonts w:ascii="Tahoma" w:eastAsia="Times New Roman" w:hAnsi="Tahoma" w:cs="Tahoma"/>
                <w:i/>
                <w:sz w:val="24"/>
                <w:szCs w:val="24"/>
                <w:bdr w:val="none" w:sz="0" w:space="0" w:color="auto" w:frame="1"/>
                <w:lang w:eastAsia="ru-RU"/>
              </w:rPr>
              <w:t xml:space="preserve"> реки Белой</w:t>
            </w:r>
            <w:r w:rsidR="00532531" w:rsidRPr="00532531">
              <w:rPr>
                <w:rFonts w:ascii="Tahoma" w:eastAsia="Times New Roman" w:hAnsi="Tahoma" w:cs="Tahoma"/>
                <w:i/>
                <w:sz w:val="24"/>
                <w:szCs w:val="24"/>
                <w:bdr w:val="none" w:sz="0" w:space="0" w:color="auto" w:frame="1"/>
                <w:lang w:eastAsia="ru-RU"/>
              </w:rPr>
              <w:t>: великолепное сочетание красоты природы и адреналина!</w:t>
            </w:r>
          </w:p>
          <w:p w:rsidR="00AA1601" w:rsidRDefault="005C3629" w:rsidP="0080457C">
            <w:pPr>
              <w:spacing w:after="0" w:line="240" w:lineRule="auto"/>
              <w:jc w:val="both"/>
              <w:rPr>
                <w:rFonts w:ascii="Tahoma" w:eastAsia="Times New Roman" w:hAnsi="Tahoma" w:cs="Tahoma"/>
                <w:i/>
                <w:sz w:val="24"/>
                <w:szCs w:val="24"/>
                <w:shd w:val="clear" w:color="auto" w:fill="FFFFFF"/>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sz w:val="24"/>
                <w:szCs w:val="24"/>
                <w:shd w:val="clear" w:color="auto" w:fill="FFFFFF"/>
                <w:lang w:eastAsia="ru-RU"/>
              </w:rPr>
              <w:t xml:space="preserve"> </w:t>
            </w:r>
            <w:proofErr w:type="gramStart"/>
            <w:r w:rsidRPr="005C3629">
              <w:rPr>
                <w:rFonts w:ascii="Tahoma" w:eastAsia="Times New Roman" w:hAnsi="Tahoma" w:cs="Tahoma"/>
                <w:b/>
                <w:sz w:val="24"/>
                <w:szCs w:val="24"/>
                <w:u w:val="single"/>
                <w:shd w:val="clear" w:color="auto" w:fill="FFFFFF"/>
                <w:lang w:eastAsia="ru-RU"/>
              </w:rPr>
              <w:t>эксклюзивный</w:t>
            </w:r>
            <w:proofErr w:type="gramEnd"/>
            <w:r w:rsidRPr="005C3629">
              <w:rPr>
                <w:rFonts w:ascii="Tahoma" w:eastAsia="Times New Roman" w:hAnsi="Tahoma" w:cs="Tahoma"/>
                <w:b/>
                <w:sz w:val="24"/>
                <w:szCs w:val="24"/>
                <w:u w:val="single"/>
                <w:shd w:val="clear" w:color="auto" w:fill="FFFFFF"/>
                <w:lang w:eastAsia="ru-RU"/>
              </w:rPr>
              <w:t xml:space="preserve"> </w:t>
            </w:r>
            <w:proofErr w:type="spellStart"/>
            <w:r w:rsidRPr="005C3629">
              <w:rPr>
                <w:rFonts w:ascii="Tahoma" w:eastAsia="Times New Roman" w:hAnsi="Tahoma" w:cs="Tahoma"/>
                <w:b/>
                <w:sz w:val="24"/>
                <w:szCs w:val="24"/>
                <w:u w:val="single"/>
                <w:shd w:val="clear" w:color="auto" w:fill="FFFFFF"/>
                <w:lang w:eastAsia="ru-RU"/>
              </w:rPr>
              <w:t>джипп</w:t>
            </w:r>
            <w:proofErr w:type="spellEnd"/>
            <w:r w:rsidRPr="005C3629">
              <w:rPr>
                <w:rFonts w:ascii="Tahoma" w:eastAsia="Times New Roman" w:hAnsi="Tahoma" w:cs="Tahoma"/>
                <w:b/>
                <w:sz w:val="24"/>
                <w:szCs w:val="24"/>
                <w:u w:val="single"/>
                <w:shd w:val="clear" w:color="auto" w:fill="FFFFFF"/>
                <w:lang w:eastAsia="ru-RU"/>
              </w:rPr>
              <w:t>-тур с пикником (от 6000 руб./машина</w:t>
            </w:r>
            <w:r w:rsidRPr="005C3629">
              <w:rPr>
                <w:rFonts w:ascii="Tahoma" w:eastAsia="Times New Roman" w:hAnsi="Tahoma" w:cs="Tahoma"/>
                <w:sz w:val="24"/>
                <w:szCs w:val="24"/>
                <w:shd w:val="clear" w:color="auto" w:fill="FFFFFF"/>
                <w:lang w:eastAsia="ru-RU"/>
              </w:rPr>
              <w:t>).</w:t>
            </w:r>
            <w:r w:rsidRPr="005C3629">
              <w:rPr>
                <w:rFonts w:ascii="Tahoma" w:eastAsia="Times New Roman" w:hAnsi="Tahoma" w:cs="Tahoma"/>
                <w:sz w:val="24"/>
                <w:szCs w:val="24"/>
                <w:lang w:eastAsia="ru-RU"/>
              </w:rPr>
              <w:br/>
            </w:r>
            <w:r w:rsidRPr="005C3629">
              <w:rPr>
                <w:rFonts w:ascii="Tahoma" w:eastAsia="Times New Roman" w:hAnsi="Tahoma" w:cs="Tahoma"/>
                <w:i/>
                <w:sz w:val="24"/>
                <w:szCs w:val="24"/>
                <w:shd w:val="clear" w:color="auto" w:fill="FFFFFF"/>
                <w:lang w:eastAsia="ru-RU"/>
              </w:rPr>
              <w:t>Скала Чертов палец очень интересный природный памятник. Местные жители называют его Колокольня. И действительно, если внимательно приглядеться к скальному комплексу со стороны станицы, он смотрится как колокольня, возвышающаяся над каменным храмом. Окрестности окружены ареалом таинственности—</w:t>
            </w:r>
            <w:r w:rsidR="00AA1601">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 xml:space="preserve">в </w:t>
            </w:r>
            <w:proofErr w:type="gramEnd"/>
            <w:r w:rsidRPr="005C3629">
              <w:rPr>
                <w:rFonts w:ascii="Tahoma" w:eastAsia="Times New Roman" w:hAnsi="Tahoma" w:cs="Tahoma"/>
                <w:i/>
                <w:sz w:val="24"/>
                <w:szCs w:val="24"/>
                <w:shd w:val="clear" w:color="auto" w:fill="FFFFFF"/>
                <w:lang w:eastAsia="ru-RU"/>
              </w:rPr>
              <w:t xml:space="preserve">скальном борту хребта находится большое количество </w:t>
            </w:r>
            <w:r w:rsidR="00AA1601">
              <w:rPr>
                <w:rFonts w:ascii="Tahoma" w:eastAsia="Times New Roman" w:hAnsi="Tahoma" w:cs="Tahoma"/>
                <w:i/>
                <w:sz w:val="24"/>
                <w:szCs w:val="24"/>
                <w:shd w:val="clear" w:color="auto" w:fill="FFFFFF"/>
                <w:lang w:eastAsia="ru-RU"/>
              </w:rPr>
              <w:t>гротов и ряд пещер, среди кото</w:t>
            </w:r>
            <w:r w:rsidRPr="005C3629">
              <w:rPr>
                <w:rFonts w:ascii="Tahoma" w:eastAsia="Times New Roman" w:hAnsi="Tahoma" w:cs="Tahoma"/>
                <w:i/>
                <w:sz w:val="24"/>
                <w:szCs w:val="24"/>
                <w:shd w:val="clear" w:color="auto" w:fill="FFFFFF"/>
                <w:lang w:eastAsia="ru-RU"/>
              </w:rPr>
              <w:t>рых известная Даховская пещера со</w:t>
            </w:r>
            <w:r>
              <w:rPr>
                <w:rFonts w:ascii="Tahoma" w:eastAsia="Times New Roman" w:hAnsi="Tahoma" w:cs="Tahoma"/>
                <w:i/>
                <w:sz w:val="24"/>
                <w:szCs w:val="24"/>
                <w:shd w:val="clear" w:color="auto" w:fill="FFFFFF"/>
                <w:lang w:eastAsia="ru-RU"/>
              </w:rPr>
              <w:t xml:space="preserve"> следами пребывания в ней древ</w:t>
            </w:r>
            <w:r w:rsidRPr="005C3629">
              <w:rPr>
                <w:rFonts w:ascii="Tahoma" w:eastAsia="Times New Roman" w:hAnsi="Tahoma" w:cs="Tahoma"/>
                <w:i/>
                <w:sz w:val="24"/>
                <w:szCs w:val="24"/>
                <w:shd w:val="clear" w:color="auto" w:fill="FFFFFF"/>
                <w:lang w:eastAsia="ru-RU"/>
              </w:rPr>
              <w:t>него человека. Необычайно красиво со скалы Чертов палец смотрятся его нижние окрестности—</w:t>
            </w:r>
            <w:r>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го</w:t>
            </w:r>
            <w:proofErr w:type="gramEnd"/>
            <w:r w:rsidRPr="005C3629">
              <w:rPr>
                <w:rFonts w:ascii="Tahoma" w:eastAsia="Times New Roman" w:hAnsi="Tahoma" w:cs="Tahoma"/>
                <w:i/>
                <w:sz w:val="24"/>
                <w:szCs w:val="24"/>
                <w:shd w:val="clear" w:color="auto" w:fill="FFFFFF"/>
                <w:lang w:eastAsia="ru-RU"/>
              </w:rPr>
              <w:t xml:space="preserve">рная долина, окраина станицы Даховской, долина реки Белой, </w:t>
            </w:r>
            <w:proofErr w:type="spellStart"/>
            <w:r w:rsidRPr="005C3629">
              <w:rPr>
                <w:rFonts w:ascii="Tahoma" w:eastAsia="Times New Roman" w:hAnsi="Tahoma" w:cs="Tahoma"/>
                <w:i/>
                <w:sz w:val="24"/>
                <w:szCs w:val="24"/>
                <w:shd w:val="clear" w:color="auto" w:fill="FFFFFF"/>
                <w:lang w:eastAsia="ru-RU"/>
              </w:rPr>
              <w:t>Дегуакская</w:t>
            </w:r>
            <w:proofErr w:type="spellEnd"/>
            <w:r w:rsidRPr="005C3629">
              <w:rPr>
                <w:rFonts w:ascii="Tahoma" w:eastAsia="Times New Roman" w:hAnsi="Tahoma" w:cs="Tahoma"/>
                <w:i/>
                <w:sz w:val="24"/>
                <w:szCs w:val="24"/>
                <w:shd w:val="clear" w:color="auto" w:fill="FFFFFF"/>
                <w:lang w:eastAsia="ru-RU"/>
              </w:rPr>
              <w:t xml:space="preserve"> поляна.</w:t>
            </w:r>
          </w:p>
          <w:p w:rsidR="005C3629" w:rsidRPr="005C3629" w:rsidRDefault="005C3629" w:rsidP="0080457C">
            <w:pPr>
              <w:spacing w:after="0" w:line="240" w:lineRule="auto"/>
              <w:jc w:val="both"/>
              <w:rPr>
                <w:rFonts w:ascii="Tahoma" w:eastAsia="Times New Roman" w:hAnsi="Tahoma" w:cs="Tahoma"/>
                <w:i/>
                <w:sz w:val="24"/>
                <w:szCs w:val="24"/>
                <w:shd w:val="clear" w:color="auto" w:fill="FFFFFF"/>
                <w:lang w:eastAsia="ru-RU"/>
              </w:rPr>
            </w:pPr>
            <w:r w:rsidRPr="0041527B">
              <w:rPr>
                <w:rFonts w:ascii="Tahoma" w:eastAsia="Times New Roman" w:hAnsi="Tahoma" w:cs="Tahoma"/>
                <w:i/>
                <w:sz w:val="24"/>
                <w:szCs w:val="24"/>
                <w:u w:val="single"/>
                <w:shd w:val="clear" w:color="auto" w:fill="FFFFFF"/>
                <w:lang w:eastAsia="ru-RU"/>
              </w:rPr>
              <w:t>Маршрут</w:t>
            </w:r>
            <w:r w:rsidR="00AA1601">
              <w:rPr>
                <w:rFonts w:ascii="Tahoma" w:eastAsia="Times New Roman" w:hAnsi="Tahoma" w:cs="Tahoma"/>
                <w:i/>
                <w:sz w:val="24"/>
                <w:szCs w:val="24"/>
                <w:u w:val="single"/>
                <w:shd w:val="clear" w:color="auto" w:fill="FFFFFF"/>
                <w:lang w:eastAsia="ru-RU"/>
              </w:rPr>
              <w:t xml:space="preserve"> </w:t>
            </w:r>
            <w:proofErr w:type="spellStart"/>
            <w:r w:rsidR="00AA1601">
              <w:rPr>
                <w:rFonts w:ascii="Tahoma" w:eastAsia="Times New Roman" w:hAnsi="Tahoma" w:cs="Tahoma"/>
                <w:i/>
                <w:sz w:val="24"/>
                <w:szCs w:val="24"/>
                <w:u w:val="single"/>
                <w:shd w:val="clear" w:color="auto" w:fill="FFFFFF"/>
                <w:lang w:eastAsia="ru-RU"/>
              </w:rPr>
              <w:t>джипп</w:t>
            </w:r>
            <w:proofErr w:type="spellEnd"/>
            <w:r w:rsidR="00AA1601">
              <w:rPr>
                <w:rFonts w:ascii="Tahoma" w:eastAsia="Times New Roman" w:hAnsi="Tahoma" w:cs="Tahoma"/>
                <w:i/>
                <w:sz w:val="24"/>
                <w:szCs w:val="24"/>
                <w:u w:val="single"/>
                <w:shd w:val="clear" w:color="auto" w:fill="FFFFFF"/>
                <w:lang w:eastAsia="ru-RU"/>
              </w:rPr>
              <w:t>-тура</w:t>
            </w:r>
            <w:r w:rsidRPr="0041527B">
              <w:rPr>
                <w:rFonts w:ascii="Tahoma" w:eastAsia="Times New Roman" w:hAnsi="Tahoma" w:cs="Tahoma"/>
                <w:i/>
                <w:sz w:val="24"/>
                <w:szCs w:val="24"/>
                <w:u w:val="single"/>
                <w:shd w:val="clear" w:color="auto" w:fill="FFFFFF"/>
                <w:lang w:eastAsia="ru-RU"/>
              </w:rPr>
              <w:t>:</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Ручей </w:t>
            </w:r>
            <w:proofErr w:type="spellStart"/>
            <w:r w:rsidRPr="005C3629">
              <w:rPr>
                <w:rFonts w:ascii="Tahoma" w:eastAsia="Times New Roman" w:hAnsi="Tahoma" w:cs="Tahoma"/>
                <w:i/>
                <w:sz w:val="24"/>
                <w:szCs w:val="24"/>
                <w:lang w:eastAsia="ru-RU"/>
              </w:rPr>
              <w:t>Мишоко</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Поляна </w:t>
            </w:r>
            <w:proofErr w:type="spellStart"/>
            <w:r w:rsidRPr="005C3629">
              <w:rPr>
                <w:rFonts w:ascii="Tahoma" w:eastAsia="Times New Roman" w:hAnsi="Tahoma" w:cs="Tahoma"/>
                <w:i/>
                <w:sz w:val="24"/>
                <w:szCs w:val="24"/>
                <w:lang w:eastAsia="ru-RU"/>
              </w:rPr>
              <w:t>Решеткина</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Смотровая на </w:t>
            </w:r>
            <w:proofErr w:type="spellStart"/>
            <w:r w:rsidRPr="005C3629">
              <w:rPr>
                <w:rFonts w:ascii="Tahoma" w:eastAsia="Times New Roman" w:hAnsi="Tahoma" w:cs="Tahoma"/>
                <w:i/>
                <w:sz w:val="24"/>
                <w:szCs w:val="24"/>
                <w:lang w:eastAsia="ru-RU"/>
              </w:rPr>
              <w:lastRenderedPageBreak/>
              <w:t>ст</w:t>
            </w:r>
            <w:proofErr w:type="gramStart"/>
            <w:r w:rsidRPr="005C3629">
              <w:rPr>
                <w:rFonts w:ascii="Tahoma" w:eastAsia="Times New Roman" w:hAnsi="Tahoma" w:cs="Tahoma"/>
                <w:i/>
                <w:sz w:val="24"/>
                <w:szCs w:val="24"/>
                <w:lang w:eastAsia="ru-RU"/>
              </w:rPr>
              <w:t>.Д</w:t>
            </w:r>
            <w:proofErr w:type="gramEnd"/>
            <w:r w:rsidRPr="005C3629">
              <w:rPr>
                <w:rFonts w:ascii="Tahoma" w:eastAsia="Times New Roman" w:hAnsi="Tahoma" w:cs="Tahoma"/>
                <w:i/>
                <w:sz w:val="24"/>
                <w:szCs w:val="24"/>
                <w:lang w:eastAsia="ru-RU"/>
              </w:rPr>
              <w:t>аховская</w:t>
            </w:r>
            <w:proofErr w:type="spellEnd"/>
            <w:r w:rsidRPr="005C3629">
              <w:rPr>
                <w:rFonts w:ascii="Tahoma" w:eastAsia="Times New Roman" w:hAnsi="Tahoma" w:cs="Tahoma"/>
                <w:i/>
                <w:sz w:val="24"/>
                <w:szCs w:val="24"/>
                <w:lang w:eastAsia="ru-RU"/>
              </w:rPr>
              <w:t xml:space="preserve">, долину реки Белой, </w:t>
            </w:r>
            <w:proofErr w:type="spellStart"/>
            <w:r w:rsidRPr="005C3629">
              <w:rPr>
                <w:rFonts w:ascii="Tahoma" w:eastAsia="Times New Roman" w:hAnsi="Tahoma" w:cs="Tahoma"/>
                <w:i/>
                <w:sz w:val="24"/>
                <w:szCs w:val="24"/>
                <w:lang w:eastAsia="ru-RU"/>
              </w:rPr>
              <w:t>Дегуагскую</w:t>
            </w:r>
            <w:proofErr w:type="spellEnd"/>
            <w:r w:rsidRPr="005C3629">
              <w:rPr>
                <w:rFonts w:ascii="Tahoma" w:eastAsia="Times New Roman" w:hAnsi="Tahoma" w:cs="Tahoma"/>
                <w:i/>
                <w:sz w:val="24"/>
                <w:szCs w:val="24"/>
                <w:lang w:eastAsia="ru-RU"/>
              </w:rPr>
              <w:t xml:space="preserve"> поляну</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Скала Чертов палец</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Пикник с великолепным видом </w:t>
            </w:r>
          </w:p>
          <w:p w:rsidR="00532531" w:rsidRPr="005C3629" w:rsidRDefault="005C3629" w:rsidP="005C3629">
            <w:pPr>
              <w:shd w:val="clear" w:color="auto" w:fill="FFFFFF"/>
              <w:spacing w:after="0" w:line="240" w:lineRule="auto"/>
              <w:jc w:val="both"/>
              <w:textAlignment w:val="baseline"/>
              <w:rPr>
                <w:rFonts w:ascii="Tahoma" w:eastAsia="Times New Roman" w:hAnsi="Tahoma" w:cs="Tahoma"/>
                <w:b/>
                <w:bCs/>
                <w:sz w:val="24"/>
                <w:szCs w:val="24"/>
                <w:u w:val="single"/>
                <w:bdr w:val="none" w:sz="0" w:space="0" w:color="auto" w:frame="1"/>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b/>
                <w:bCs/>
                <w:sz w:val="24"/>
                <w:szCs w:val="24"/>
                <w:u w:val="single"/>
                <w:bdr w:val="none" w:sz="0" w:space="0" w:color="auto" w:frame="1"/>
                <w:lang w:eastAsia="ru-RU"/>
              </w:rPr>
              <w:t xml:space="preserve"> </w:t>
            </w:r>
            <w:r w:rsidR="00AA1601">
              <w:rPr>
                <w:rFonts w:ascii="Tahoma" w:eastAsia="Times New Roman" w:hAnsi="Tahoma" w:cs="Tahoma"/>
                <w:b/>
                <w:bCs/>
                <w:sz w:val="24"/>
                <w:szCs w:val="24"/>
                <w:u w:val="single"/>
                <w:bdr w:val="none" w:sz="0" w:space="0" w:color="auto" w:frame="1"/>
                <w:lang w:eastAsia="ru-RU"/>
              </w:rPr>
              <w:t>конная прогулка</w:t>
            </w:r>
            <w:r w:rsidRPr="005C3629">
              <w:rPr>
                <w:rFonts w:ascii="Tahoma" w:eastAsia="Times New Roman" w:hAnsi="Tahoma" w:cs="Tahoma"/>
                <w:b/>
                <w:bCs/>
                <w:sz w:val="24"/>
                <w:szCs w:val="24"/>
                <w:u w:val="single"/>
                <w:bdr w:val="none" w:sz="0" w:space="0" w:color="auto" w:frame="1"/>
                <w:lang w:eastAsia="ru-RU"/>
              </w:rPr>
              <w:t xml:space="preserve"> (от 1500 руб./чел.)</w:t>
            </w:r>
          </w:p>
          <w:p w:rsidR="005C3629" w:rsidRPr="00AA1601" w:rsidRDefault="005C3629" w:rsidP="00AA1601">
            <w:pPr>
              <w:shd w:val="clear" w:color="auto" w:fill="FFFFFF" w:themeFill="background1"/>
              <w:spacing w:after="0" w:line="240" w:lineRule="auto"/>
              <w:jc w:val="both"/>
              <w:textAlignment w:val="baseline"/>
              <w:rPr>
                <w:rFonts w:ascii="Tahoma" w:eastAsia="Times New Roman" w:hAnsi="Tahoma" w:cs="Tahoma"/>
                <w:b/>
                <w:bCs/>
                <w:i/>
                <w:sz w:val="24"/>
                <w:szCs w:val="24"/>
                <w:bdr w:val="none" w:sz="0" w:space="0" w:color="auto" w:frame="1"/>
                <w:lang w:eastAsia="ru-RU"/>
              </w:rPr>
            </w:pPr>
            <w:r w:rsidRPr="00AA1601">
              <w:rPr>
                <w:rFonts w:ascii="Tahoma" w:hAnsi="Tahoma" w:cs="Tahoma"/>
                <w:i/>
                <w:sz w:val="24"/>
                <w:szCs w:val="24"/>
                <w:shd w:val="clear" w:color="auto" w:fill="FFFFFF" w:themeFill="background1"/>
              </w:rPr>
              <w:t xml:space="preserve">Часовая прогулка проходит по дубово-буковому лесу, с выходом на смотровую площадку с панорамным видом. </w:t>
            </w:r>
            <w:proofErr w:type="gramStart"/>
            <w:r w:rsidRPr="00AA1601">
              <w:rPr>
                <w:rFonts w:ascii="Tahoma" w:hAnsi="Tahoma" w:cs="Tahoma"/>
                <w:i/>
                <w:sz w:val="24"/>
                <w:szCs w:val="24"/>
                <w:shd w:val="clear" w:color="auto" w:fill="FFFFFF" w:themeFill="background1"/>
              </w:rPr>
              <w:t xml:space="preserve">От туда открывается потрясающий вид на Кавказский хребет и основные вершины, такие как Большой и Малый </w:t>
            </w:r>
            <w:proofErr w:type="spellStart"/>
            <w:r w:rsidRPr="00AA1601">
              <w:rPr>
                <w:rFonts w:ascii="Tahoma" w:hAnsi="Tahoma" w:cs="Tahoma"/>
                <w:i/>
                <w:sz w:val="24"/>
                <w:szCs w:val="24"/>
                <w:shd w:val="clear" w:color="auto" w:fill="FFFFFF" w:themeFill="background1"/>
              </w:rPr>
              <w:t>Тхачи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Ачешбоки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Карыта</w:t>
            </w:r>
            <w:proofErr w:type="spellEnd"/>
            <w:r w:rsidRPr="00AA1601">
              <w:rPr>
                <w:rFonts w:ascii="Tahoma" w:hAnsi="Tahoma" w:cs="Tahoma"/>
                <w:i/>
                <w:sz w:val="24"/>
                <w:szCs w:val="24"/>
                <w:shd w:val="clear" w:color="auto" w:fill="FFFFFF" w:themeFill="background1"/>
              </w:rPr>
              <w:t xml:space="preserve"> и </w:t>
            </w:r>
            <w:proofErr w:type="spellStart"/>
            <w:r w:rsidRPr="00AA1601">
              <w:rPr>
                <w:rFonts w:ascii="Tahoma" w:hAnsi="Tahoma" w:cs="Tahoma"/>
                <w:i/>
                <w:sz w:val="24"/>
                <w:szCs w:val="24"/>
                <w:shd w:val="clear" w:color="auto" w:fill="FFFFFF" w:themeFill="background1"/>
              </w:rPr>
              <w:t>Пшекишь</w:t>
            </w:r>
            <w:proofErr w:type="spellEnd"/>
            <w:r w:rsidRPr="00AA1601">
              <w:rPr>
                <w:rFonts w:ascii="Tahoma" w:hAnsi="Tahoma" w:cs="Tahoma"/>
                <w:i/>
                <w:sz w:val="24"/>
                <w:szCs w:val="24"/>
                <w:shd w:val="clear" w:color="auto" w:fill="FFFFFF" w:themeFill="background1"/>
              </w:rPr>
              <w:t>.</w:t>
            </w:r>
            <w:proofErr w:type="gramEnd"/>
            <w:r w:rsidRPr="00AA1601">
              <w:rPr>
                <w:rFonts w:ascii="Tahoma" w:hAnsi="Tahoma" w:cs="Tahoma"/>
                <w:i/>
                <w:sz w:val="24"/>
                <w:szCs w:val="24"/>
                <w:shd w:val="clear" w:color="auto" w:fill="FFFFFF" w:themeFill="background1"/>
              </w:rPr>
              <w:t xml:space="preserve"> Так же вдалеке виднеется хребет Каменное море. Из ближайших вершин видно горы большой Гуд, хребет </w:t>
            </w:r>
            <w:proofErr w:type="spellStart"/>
            <w:r w:rsidRPr="00AA1601">
              <w:rPr>
                <w:rFonts w:ascii="Tahoma" w:hAnsi="Tahoma" w:cs="Tahoma"/>
                <w:i/>
                <w:sz w:val="24"/>
                <w:szCs w:val="24"/>
                <w:shd w:val="clear" w:color="auto" w:fill="FFFFFF" w:themeFill="background1"/>
              </w:rPr>
              <w:t>Ду-ду-Гуш</w:t>
            </w:r>
            <w:proofErr w:type="spellEnd"/>
            <w:r w:rsidRPr="00AA1601">
              <w:rPr>
                <w:rFonts w:ascii="Tahoma" w:hAnsi="Tahoma" w:cs="Tahoma"/>
                <w:i/>
                <w:sz w:val="24"/>
                <w:szCs w:val="24"/>
                <w:shd w:val="clear" w:color="auto" w:fill="FFFFFF" w:themeFill="background1"/>
              </w:rPr>
              <w:t xml:space="preserve"> и его западная вершина гора Трезубец.</w:t>
            </w:r>
            <w:r w:rsidR="00AA1601" w:rsidRPr="00AA1601">
              <w:rPr>
                <w:rFonts w:ascii="Tahoma" w:hAnsi="Tahoma" w:cs="Tahoma"/>
                <w:i/>
                <w:sz w:val="24"/>
                <w:szCs w:val="24"/>
              </w:rPr>
              <w:t xml:space="preserve"> </w:t>
            </w:r>
            <w:r w:rsidR="007B6B16">
              <w:rPr>
                <w:rFonts w:ascii="Tahoma" w:hAnsi="Tahoma" w:cs="Tahoma"/>
                <w:i/>
                <w:sz w:val="24"/>
                <w:szCs w:val="24"/>
              </w:rPr>
              <w:t>В</w:t>
            </w:r>
            <w:r w:rsidRPr="00AA1601">
              <w:rPr>
                <w:rFonts w:ascii="Tahoma" w:hAnsi="Tahoma" w:cs="Tahoma"/>
                <w:i/>
                <w:sz w:val="24"/>
                <w:szCs w:val="24"/>
                <w:shd w:val="clear" w:color="auto" w:fill="FFFFFF" w:themeFill="background1"/>
              </w:rPr>
              <w:t xml:space="preserve">ы научитесь преодолевать подъёмы </w:t>
            </w:r>
            <w:r w:rsidR="007B6B16">
              <w:rPr>
                <w:rFonts w:ascii="Tahoma" w:hAnsi="Tahoma" w:cs="Tahoma"/>
                <w:i/>
                <w:sz w:val="24"/>
                <w:szCs w:val="24"/>
                <w:shd w:val="clear" w:color="auto" w:fill="FFFFFF" w:themeFill="background1"/>
              </w:rPr>
              <w:t>и горные ручьи, попробуете</w:t>
            </w:r>
            <w:r w:rsidRPr="00AA1601">
              <w:rPr>
                <w:rFonts w:ascii="Tahoma" w:hAnsi="Tahoma" w:cs="Tahoma"/>
                <w:i/>
                <w:sz w:val="24"/>
                <w:szCs w:val="24"/>
                <w:shd w:val="clear" w:color="auto" w:fill="FFFFFF" w:themeFill="background1"/>
              </w:rPr>
              <w:t xml:space="preserve"> элементы верховой </w:t>
            </w:r>
            <w:r w:rsidR="007B6B16">
              <w:rPr>
                <w:rFonts w:ascii="Tahoma" w:hAnsi="Tahoma" w:cs="Tahoma"/>
                <w:i/>
                <w:sz w:val="24"/>
                <w:szCs w:val="24"/>
                <w:shd w:val="clear" w:color="auto" w:fill="FFFFFF" w:themeFill="background1"/>
              </w:rPr>
              <w:t xml:space="preserve">езды как рысь и галоп. Путешествие доступно </w:t>
            </w:r>
            <w:r w:rsidRPr="00AA1601">
              <w:rPr>
                <w:rFonts w:ascii="Tahoma" w:hAnsi="Tahoma" w:cs="Tahoma"/>
                <w:i/>
                <w:sz w:val="24"/>
                <w:szCs w:val="24"/>
                <w:shd w:val="clear" w:color="auto" w:fill="FFFFFF" w:themeFill="background1"/>
              </w:rPr>
              <w:t>и для опытных наездников и для тех</w:t>
            </w:r>
            <w:r w:rsidR="007B6B16">
              <w:rPr>
                <w:rFonts w:ascii="Tahoma" w:hAnsi="Tahoma" w:cs="Tahoma"/>
                <w:i/>
                <w:sz w:val="24"/>
                <w:szCs w:val="24"/>
                <w:shd w:val="clear" w:color="auto" w:fill="FFFFFF" w:themeFill="background1"/>
              </w:rPr>
              <w:t>,</w:t>
            </w:r>
            <w:r w:rsidRPr="00AA1601">
              <w:rPr>
                <w:rFonts w:ascii="Tahoma" w:hAnsi="Tahoma" w:cs="Tahoma"/>
                <w:i/>
                <w:sz w:val="24"/>
                <w:szCs w:val="24"/>
                <w:shd w:val="clear" w:color="auto" w:fill="FFFFFF" w:themeFill="background1"/>
              </w:rPr>
              <w:t xml:space="preserve"> кто первый раз в седле.</w:t>
            </w:r>
          </w:p>
          <w:p w:rsidR="00532531" w:rsidRPr="005C3629" w:rsidRDefault="00532531" w:rsidP="005C3629">
            <w:pPr>
              <w:shd w:val="clear" w:color="auto" w:fill="FFFFFF"/>
              <w:spacing w:after="0" w:line="240" w:lineRule="auto"/>
              <w:jc w:val="both"/>
              <w:rPr>
                <w:rFonts w:ascii="Tahoma" w:eastAsia="Times New Roman" w:hAnsi="Tahoma" w:cs="Tahoma"/>
                <w:b/>
                <w:bCs/>
                <w:sz w:val="24"/>
                <w:szCs w:val="24"/>
                <w:u w:val="single"/>
                <w:lang w:eastAsia="ru-RU"/>
              </w:rPr>
            </w:pPr>
            <w:r w:rsidRPr="005C3629">
              <w:rPr>
                <w:rFonts w:ascii="Tahoma" w:eastAsia="Times New Roman" w:hAnsi="Tahoma" w:cs="Tahoma"/>
                <w:b/>
                <w:bCs/>
                <w:sz w:val="24"/>
                <w:szCs w:val="24"/>
                <w:bdr w:val="none" w:sz="0" w:space="0" w:color="auto" w:frame="1"/>
                <w:lang w:eastAsia="ru-RU"/>
              </w:rPr>
              <w:t xml:space="preserve">- </w:t>
            </w:r>
            <w:r w:rsidRPr="005C3629">
              <w:rPr>
                <w:rFonts w:ascii="Tahoma" w:eastAsia="Times New Roman" w:hAnsi="Tahoma" w:cs="Tahoma"/>
                <w:b/>
                <w:bCs/>
                <w:sz w:val="24"/>
                <w:szCs w:val="24"/>
                <w:u w:val="single"/>
                <w:lang w:eastAsia="ru-RU"/>
              </w:rPr>
              <w:t>геотермальный источ</w:t>
            </w:r>
            <w:r w:rsidR="00AA1601">
              <w:rPr>
                <w:rFonts w:ascii="Tahoma" w:eastAsia="Times New Roman" w:hAnsi="Tahoma" w:cs="Tahoma"/>
                <w:b/>
                <w:bCs/>
                <w:sz w:val="24"/>
                <w:szCs w:val="24"/>
                <w:u w:val="single"/>
                <w:lang w:eastAsia="ru-RU"/>
              </w:rPr>
              <w:t>ник «</w:t>
            </w:r>
            <w:proofErr w:type="spellStart"/>
            <w:r w:rsidR="00B5439B">
              <w:rPr>
                <w:rFonts w:ascii="Tahoma" w:eastAsia="Times New Roman" w:hAnsi="Tahoma" w:cs="Tahoma"/>
                <w:b/>
                <w:bCs/>
                <w:sz w:val="24"/>
                <w:szCs w:val="24"/>
                <w:u w:val="single"/>
                <w:lang w:eastAsia="ru-RU"/>
              </w:rPr>
              <w:t>АкваТермо</w:t>
            </w:r>
            <w:proofErr w:type="spellEnd"/>
            <w:r w:rsidR="00AA1601">
              <w:rPr>
                <w:rFonts w:ascii="Tahoma" w:eastAsia="Times New Roman" w:hAnsi="Tahoma" w:cs="Tahoma"/>
                <w:b/>
                <w:bCs/>
                <w:sz w:val="24"/>
                <w:szCs w:val="24"/>
                <w:u w:val="single"/>
                <w:lang w:eastAsia="ru-RU"/>
              </w:rPr>
              <w:t xml:space="preserve">» (от </w:t>
            </w:r>
            <w:r w:rsidR="00104F85">
              <w:rPr>
                <w:rFonts w:ascii="Tahoma" w:eastAsia="Times New Roman" w:hAnsi="Tahoma" w:cs="Tahoma"/>
                <w:b/>
                <w:bCs/>
                <w:sz w:val="24"/>
                <w:szCs w:val="24"/>
                <w:u w:val="single"/>
                <w:lang w:eastAsia="ru-RU"/>
              </w:rPr>
              <w:t xml:space="preserve">1000 </w:t>
            </w:r>
            <w:r w:rsidR="00AA1601">
              <w:rPr>
                <w:rFonts w:ascii="Tahoma" w:eastAsia="Times New Roman" w:hAnsi="Tahoma" w:cs="Tahoma"/>
                <w:b/>
                <w:bCs/>
                <w:sz w:val="24"/>
                <w:szCs w:val="24"/>
                <w:u w:val="single"/>
                <w:lang w:eastAsia="ru-RU"/>
              </w:rPr>
              <w:t>руб./чел.)</w:t>
            </w:r>
          </w:p>
          <w:p w:rsidR="00532531" w:rsidRPr="009F624F" w:rsidRDefault="00532531" w:rsidP="009F624F">
            <w:pPr>
              <w:shd w:val="clear" w:color="auto" w:fill="FFFFFF"/>
              <w:spacing w:after="0" w:line="240" w:lineRule="auto"/>
              <w:jc w:val="both"/>
              <w:rPr>
                <w:rFonts w:ascii="Tahoma" w:eastAsia="Times New Roman" w:hAnsi="Tahoma" w:cs="Tahoma"/>
                <w:i/>
                <w:sz w:val="24"/>
                <w:szCs w:val="24"/>
                <w:lang w:eastAsia="ru-RU"/>
              </w:rPr>
            </w:pPr>
            <w:r w:rsidRPr="005C3629">
              <w:rPr>
                <w:rFonts w:ascii="Tahoma" w:eastAsia="Times New Roman" w:hAnsi="Tahoma" w:cs="Tahoma"/>
                <w:i/>
                <w:sz w:val="24"/>
                <w:szCs w:val="24"/>
                <w:lang w:eastAsia="ru-RU"/>
              </w:rPr>
              <w:t>Источник включает 5 общих бассейнов с кремнистой минеральной питьевой лечебно-столовой водой под открытым небом, глубина скважины 1800 метров, а температура воды в бассейнах варьируется от +20 до +39 градусов. Такие воды практически не имеют противопоказаний для использования, активированная кремнием вода расслабляет тело, помогает в лечении ряда заболеваний и испо</w:t>
            </w:r>
            <w:r w:rsidR="009F624F">
              <w:rPr>
                <w:rFonts w:ascii="Tahoma" w:eastAsia="Times New Roman" w:hAnsi="Tahoma" w:cs="Tahoma"/>
                <w:i/>
                <w:sz w:val="24"/>
                <w:szCs w:val="24"/>
                <w:lang w:eastAsia="ru-RU"/>
              </w:rPr>
              <w:t>льзуется в косметических целях.</w:t>
            </w:r>
          </w:p>
        </w:tc>
      </w:tr>
      <w:tr w:rsidR="0042370E"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42370E" w:rsidRPr="00A1073C" w:rsidRDefault="00532531" w:rsidP="0042370E">
            <w:pPr>
              <w:spacing w:after="0" w:line="240" w:lineRule="auto"/>
              <w:jc w:val="center"/>
              <w:rPr>
                <w:rFonts w:ascii="Tahoma" w:hAnsi="Tahoma" w:cs="Tahoma"/>
                <w:b/>
                <w:sz w:val="24"/>
                <w:szCs w:val="24"/>
              </w:rPr>
            </w:pPr>
            <w:r>
              <w:rPr>
                <w:rFonts w:ascii="Tahoma" w:eastAsia="Times New Roman" w:hAnsi="Tahoma" w:cs="Tahoma"/>
                <w:b/>
                <w:bCs/>
                <w:sz w:val="24"/>
                <w:szCs w:val="24"/>
                <w:bdr w:val="none" w:sz="0" w:space="0" w:color="auto" w:frame="1"/>
                <w:lang w:eastAsia="ru-RU"/>
              </w:rPr>
              <w:lastRenderedPageBreak/>
              <w:t>шестой день</w:t>
            </w:r>
          </w:p>
        </w:tc>
      </w:tr>
      <w:tr w:rsidR="00D46A1F"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D46A1F" w:rsidRPr="00161553" w:rsidRDefault="00D46A1F"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625BB" w:rsidRPr="009F624F" w:rsidRDefault="00D46A1F" w:rsidP="00A1073C">
            <w:pPr>
              <w:spacing w:after="0" w:line="240" w:lineRule="auto"/>
              <w:jc w:val="both"/>
              <w:rPr>
                <w:rFonts w:ascii="Tahoma" w:hAnsi="Tahoma" w:cs="Tahoma"/>
                <w:b/>
                <w:sz w:val="24"/>
                <w:szCs w:val="24"/>
              </w:rPr>
            </w:pPr>
            <w:r w:rsidRPr="00A1073C">
              <w:rPr>
                <w:rFonts w:ascii="Tahoma" w:hAnsi="Tahoma" w:cs="Tahoma"/>
                <w:b/>
                <w:sz w:val="24"/>
                <w:szCs w:val="24"/>
              </w:rPr>
              <w:t>Завтрак</w:t>
            </w:r>
            <w:r w:rsidR="00411AA0" w:rsidRPr="00A1073C">
              <w:rPr>
                <w:rFonts w:ascii="Tahoma" w:hAnsi="Tahoma" w:cs="Tahoma"/>
                <w:b/>
                <w:sz w:val="24"/>
                <w:szCs w:val="24"/>
              </w:rPr>
              <w:t>.</w:t>
            </w:r>
            <w:r w:rsidRPr="00A1073C">
              <w:rPr>
                <w:rFonts w:ascii="Tahoma" w:hAnsi="Tahoma" w:cs="Tahoma"/>
                <w:b/>
                <w:sz w:val="24"/>
                <w:szCs w:val="24"/>
              </w:rPr>
              <w:t xml:space="preserve"> </w:t>
            </w:r>
            <w:r w:rsidR="005625BB" w:rsidRPr="005625BB">
              <w:rPr>
                <w:rFonts w:ascii="Tahoma" w:eastAsia="Times New Roman" w:hAnsi="Tahoma" w:cs="Tahoma"/>
                <w:sz w:val="24"/>
                <w:szCs w:val="24"/>
                <w:lang w:eastAsia="ru-RU"/>
              </w:rPr>
              <w:t>Вас ждет путешествие на весь день.</w:t>
            </w:r>
            <w:r w:rsidR="00A1073C" w:rsidRPr="00A1073C">
              <w:rPr>
                <w:rFonts w:ascii="Tahoma" w:hAnsi="Tahoma" w:cs="Tahoma"/>
                <w:b/>
                <w:sz w:val="24"/>
                <w:szCs w:val="24"/>
              </w:rPr>
              <w:t xml:space="preserve"> </w:t>
            </w:r>
            <w:r w:rsidR="005625BB" w:rsidRPr="005625BB">
              <w:rPr>
                <w:rFonts w:ascii="Tahoma" w:eastAsia="Times New Roman" w:hAnsi="Tahoma" w:cs="Tahoma"/>
                <w:b/>
                <w:sz w:val="24"/>
                <w:szCs w:val="24"/>
                <w:u w:val="single"/>
                <w:lang w:eastAsia="ru-RU"/>
              </w:rPr>
              <w:t xml:space="preserve">Гранитный каньон, поселок </w:t>
            </w:r>
            <w:proofErr w:type="spellStart"/>
            <w:r w:rsidR="005625BB" w:rsidRPr="005625BB">
              <w:rPr>
                <w:rFonts w:ascii="Tahoma" w:eastAsia="Times New Roman" w:hAnsi="Tahoma" w:cs="Tahoma"/>
                <w:b/>
                <w:sz w:val="24"/>
                <w:szCs w:val="24"/>
                <w:u w:val="single"/>
                <w:lang w:eastAsia="ru-RU"/>
              </w:rPr>
              <w:t>Гузерипль</w:t>
            </w:r>
            <w:proofErr w:type="spellEnd"/>
            <w:r w:rsidR="00A1073C">
              <w:rPr>
                <w:rFonts w:ascii="Tahoma" w:eastAsia="Times New Roman" w:hAnsi="Tahoma" w:cs="Tahoma"/>
                <w:b/>
                <w:sz w:val="24"/>
                <w:szCs w:val="24"/>
                <w:u w:val="single"/>
                <w:lang w:eastAsia="ru-RU"/>
              </w:rPr>
              <w:t>, Партизанская Поляна.</w:t>
            </w:r>
          </w:p>
          <w:p w:rsid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Проедем по горной дороге вдоль знаменитого</w:t>
            </w:r>
            <w:r w:rsidRPr="005625BB">
              <w:rPr>
                <w:rFonts w:ascii="Tahoma" w:eastAsia="Times New Roman" w:hAnsi="Tahoma" w:cs="Tahoma"/>
                <w:b/>
                <w:bCs/>
                <w:i/>
                <w:sz w:val="24"/>
                <w:szCs w:val="24"/>
                <w:lang w:eastAsia="ru-RU"/>
              </w:rPr>
              <w:t> Гранитного каньона,</w:t>
            </w:r>
            <w:r w:rsidRPr="005625BB">
              <w:rPr>
                <w:rFonts w:ascii="Tahoma" w:eastAsia="Times New Roman" w:hAnsi="Tahoma" w:cs="Tahoma"/>
                <w:i/>
                <w:sz w:val="24"/>
                <w:szCs w:val="24"/>
                <w:lang w:eastAsia="ru-RU"/>
              </w:rPr>
              <w:t> остановимся на самых удачных смотровых. В этом каньоне </w:t>
            </w:r>
            <w:r w:rsidRPr="005625BB">
              <w:rPr>
                <w:rFonts w:ascii="Tahoma" w:eastAsia="Times New Roman" w:hAnsi="Tahoma" w:cs="Tahoma"/>
                <w:b/>
                <w:bCs/>
                <w:i/>
                <w:sz w:val="24"/>
                <w:szCs w:val="24"/>
                <w:lang w:eastAsia="ru-RU"/>
              </w:rPr>
              <w:t>река Белая</w:t>
            </w:r>
            <w:r w:rsidRPr="005625BB">
              <w:rPr>
                <w:rFonts w:ascii="Tahoma" w:eastAsia="Times New Roman" w:hAnsi="Tahoma" w:cs="Tahoma"/>
                <w:i/>
                <w:sz w:val="24"/>
                <w:szCs w:val="24"/>
                <w:lang w:eastAsia="ru-RU"/>
              </w:rPr>
              <w:t> бушует как нигде больше. Оправляемся в сторону самого удаленного населенного пункта Адыгеи – </w:t>
            </w:r>
            <w:r w:rsidRPr="005625BB">
              <w:rPr>
                <w:rFonts w:ascii="Tahoma" w:eastAsia="Times New Roman" w:hAnsi="Tahoma" w:cs="Tahoma"/>
                <w:b/>
                <w:bCs/>
                <w:i/>
                <w:sz w:val="24"/>
                <w:szCs w:val="24"/>
                <w:lang w:eastAsia="ru-RU"/>
              </w:rPr>
              <w:t xml:space="preserve">поселка </w:t>
            </w:r>
            <w:proofErr w:type="spellStart"/>
            <w:r w:rsidRPr="005625BB">
              <w:rPr>
                <w:rFonts w:ascii="Tahoma" w:eastAsia="Times New Roman" w:hAnsi="Tahoma" w:cs="Tahoma"/>
                <w:b/>
                <w:bCs/>
                <w:i/>
                <w:sz w:val="24"/>
                <w:szCs w:val="24"/>
                <w:lang w:eastAsia="ru-RU"/>
              </w:rPr>
              <w:t>Гузерипль</w:t>
            </w:r>
            <w:proofErr w:type="spellEnd"/>
            <w:r w:rsidRPr="005625BB">
              <w:rPr>
                <w:rFonts w:ascii="Tahoma" w:eastAsia="Times New Roman" w:hAnsi="Tahoma" w:cs="Tahoma"/>
                <w:b/>
                <w:bCs/>
                <w:i/>
                <w:sz w:val="24"/>
                <w:szCs w:val="24"/>
                <w:lang w:eastAsia="ru-RU"/>
              </w:rPr>
              <w:t>.</w:t>
            </w:r>
            <w:r w:rsidRPr="005625BB">
              <w:rPr>
                <w:rFonts w:ascii="Tahoma" w:eastAsia="Times New Roman" w:hAnsi="Tahoma" w:cs="Tahoma"/>
                <w:i/>
                <w:sz w:val="24"/>
                <w:szCs w:val="24"/>
                <w:lang w:eastAsia="ru-RU"/>
              </w:rPr>
              <w:t> Поселок выполняет роль одновременно и туристического места, и кордона в </w:t>
            </w:r>
            <w:r w:rsidRPr="005625BB">
              <w:rPr>
                <w:rFonts w:ascii="Tahoma" w:eastAsia="Times New Roman" w:hAnsi="Tahoma" w:cs="Tahoma"/>
                <w:b/>
                <w:bCs/>
                <w:i/>
                <w:sz w:val="24"/>
                <w:szCs w:val="24"/>
                <w:lang w:eastAsia="ru-RU"/>
              </w:rPr>
              <w:t>Кавказский Биосферный Заповедник.</w:t>
            </w:r>
          </w:p>
          <w:p w:rsidR="00D46A1F" w:rsidRP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 xml:space="preserve">В поселке </w:t>
            </w:r>
            <w:proofErr w:type="spellStart"/>
            <w:r w:rsidRPr="005625BB">
              <w:rPr>
                <w:rFonts w:ascii="Tahoma" w:eastAsia="Times New Roman" w:hAnsi="Tahoma" w:cs="Tahoma"/>
                <w:i/>
                <w:sz w:val="24"/>
                <w:szCs w:val="24"/>
                <w:lang w:eastAsia="ru-RU"/>
              </w:rPr>
              <w:t>Гузерипль</w:t>
            </w:r>
            <w:proofErr w:type="spellEnd"/>
            <w:r w:rsidRPr="005625BB">
              <w:rPr>
                <w:rFonts w:ascii="Tahoma" w:eastAsia="Times New Roman" w:hAnsi="Tahoma" w:cs="Tahoma"/>
                <w:i/>
                <w:sz w:val="24"/>
                <w:szCs w:val="24"/>
                <w:lang w:eastAsia="ru-RU"/>
              </w:rPr>
              <w:t xml:space="preserve"> и окрестностях посетим самый большой </w:t>
            </w:r>
            <w:r w:rsidRPr="005625BB">
              <w:rPr>
                <w:rFonts w:ascii="Tahoma" w:eastAsia="Times New Roman" w:hAnsi="Tahoma" w:cs="Tahoma"/>
                <w:b/>
                <w:bCs/>
                <w:i/>
                <w:sz w:val="24"/>
                <w:szCs w:val="24"/>
                <w:lang w:eastAsia="ru-RU"/>
              </w:rPr>
              <w:t>Дольмен Адыгеи</w:t>
            </w:r>
            <w:r w:rsidRPr="005625BB">
              <w:rPr>
                <w:rFonts w:ascii="Tahoma" w:eastAsia="Times New Roman" w:hAnsi="Tahoma" w:cs="Tahoma"/>
                <w:i/>
                <w:sz w:val="24"/>
                <w:szCs w:val="24"/>
                <w:lang w:eastAsia="ru-RU"/>
              </w:rPr>
              <w:t xml:space="preserve">, зайдем </w:t>
            </w:r>
            <w:r w:rsidRPr="005625BB">
              <w:rPr>
                <w:rFonts w:ascii="Tahoma" w:eastAsia="Times New Roman" w:hAnsi="Tahoma" w:cs="Tahoma"/>
                <w:b/>
                <w:i/>
                <w:sz w:val="24"/>
                <w:szCs w:val="24"/>
                <w:lang w:eastAsia="ru-RU"/>
              </w:rPr>
              <w:t>на экскурсию в заповедник</w:t>
            </w:r>
            <w:r w:rsidRPr="005625BB">
              <w:rPr>
                <w:rFonts w:ascii="Tahoma" w:eastAsia="Times New Roman" w:hAnsi="Tahoma" w:cs="Tahoma"/>
                <w:i/>
                <w:sz w:val="24"/>
                <w:szCs w:val="24"/>
                <w:lang w:eastAsia="ru-RU"/>
              </w:rPr>
              <w:t xml:space="preserve"> и все это в окружении потрясающих панорам гор, лесов, прозрачных рек и чистейшего горного воздуха.</w:t>
            </w:r>
          </w:p>
          <w:p w:rsidR="00411AA0" w:rsidRDefault="00A1073C" w:rsidP="00A1073C">
            <w:pPr>
              <w:spacing w:after="0" w:line="240" w:lineRule="auto"/>
              <w:jc w:val="both"/>
              <w:rPr>
                <w:rFonts w:ascii="Tahoma" w:hAnsi="Tahoma" w:cs="Tahoma"/>
                <w:i/>
                <w:sz w:val="24"/>
                <w:szCs w:val="24"/>
              </w:rPr>
            </w:pPr>
            <w:r w:rsidRPr="00A1073C">
              <w:rPr>
                <w:rFonts w:ascii="Tahoma" w:hAnsi="Tahoma" w:cs="Tahoma"/>
                <w:b/>
                <w:bCs/>
                <w:sz w:val="24"/>
                <w:szCs w:val="24"/>
                <w:u w:val="single"/>
                <w:bdr w:val="none" w:sz="0" w:space="0" w:color="auto" w:frame="1"/>
              </w:rPr>
              <w:t>Отправляемся</w:t>
            </w:r>
            <w:r w:rsidR="00411AA0" w:rsidRPr="00A1073C">
              <w:rPr>
                <w:rFonts w:ascii="Tahoma" w:hAnsi="Tahoma" w:cs="Tahoma"/>
                <w:b/>
                <w:bCs/>
                <w:sz w:val="24"/>
                <w:szCs w:val="24"/>
                <w:u w:val="single"/>
                <w:bdr w:val="none" w:sz="0" w:space="0" w:color="auto" w:frame="1"/>
              </w:rPr>
              <w:t xml:space="preserve"> на Партизанскую поляну</w:t>
            </w:r>
            <w:r w:rsidR="00411AA0" w:rsidRPr="00A1073C">
              <w:rPr>
                <w:rFonts w:ascii="Tahoma" w:hAnsi="Tahoma" w:cs="Tahoma"/>
                <w:b/>
                <w:bCs/>
                <w:sz w:val="24"/>
                <w:szCs w:val="24"/>
                <w:bdr w:val="none" w:sz="0" w:space="0" w:color="auto" w:frame="1"/>
              </w:rPr>
              <w:t> </w:t>
            </w:r>
            <w:r w:rsidR="00411AA0" w:rsidRPr="00A1073C">
              <w:rPr>
                <w:rFonts w:ascii="Tahoma" w:hAnsi="Tahoma" w:cs="Tahoma"/>
                <w:sz w:val="24"/>
                <w:szCs w:val="24"/>
                <w:bdr w:val="none" w:sz="0" w:space="0" w:color="auto" w:frame="1"/>
              </w:rPr>
              <w:t xml:space="preserve">- </w:t>
            </w:r>
            <w:r w:rsidR="00411AA0" w:rsidRPr="00A1073C">
              <w:rPr>
                <w:rFonts w:ascii="Tahoma" w:hAnsi="Tahoma" w:cs="Tahoma"/>
                <w:i/>
                <w:sz w:val="24"/>
                <w:szCs w:val="24"/>
                <w:bdr w:val="none" w:sz="0" w:space="0" w:color="auto" w:frame="1"/>
              </w:rPr>
              <w:t>сказочное место, где зеркальное озеро встречается с горами. Вас ждут п</w:t>
            </w:r>
            <w:r w:rsidR="00411AA0" w:rsidRPr="00A1073C">
              <w:rPr>
                <w:rFonts w:ascii="Tahoma" w:hAnsi="Tahoma" w:cs="Tahoma"/>
                <w:i/>
                <w:sz w:val="24"/>
                <w:szCs w:val="24"/>
              </w:rPr>
              <w:t>анорамы на величественные скалы, хребты, уходящие в даль гор. Достопримечательность уникальная, красивая и тихая. Великолепные фото гарантированы!</w:t>
            </w:r>
          </w:p>
          <w:p w:rsidR="00172EE8" w:rsidRPr="00A1073C" w:rsidRDefault="00172EE8" w:rsidP="00A1073C">
            <w:pPr>
              <w:spacing w:after="0" w:line="240" w:lineRule="auto"/>
              <w:jc w:val="both"/>
              <w:rPr>
                <w:rFonts w:ascii="Tahoma" w:hAnsi="Tahoma" w:cs="Tahoma"/>
                <w:i/>
                <w:sz w:val="24"/>
                <w:szCs w:val="24"/>
                <w:shd w:val="clear" w:color="auto" w:fill="EAFBFD"/>
              </w:rPr>
            </w:pPr>
            <w:r>
              <w:rPr>
                <w:rFonts w:ascii="Tahoma" w:hAnsi="Tahoma" w:cs="Tahoma"/>
                <w:i/>
                <w:sz w:val="24"/>
                <w:szCs w:val="24"/>
              </w:rPr>
              <w:t>Свободное время для фотосессии, обеда и приобретения сувенирной продукции.</w:t>
            </w:r>
          </w:p>
          <w:p w:rsidR="00A1073C" w:rsidRPr="00A1073C" w:rsidRDefault="00172EE8" w:rsidP="00A1073C">
            <w:pPr>
              <w:spacing w:after="0" w:line="240" w:lineRule="auto"/>
              <w:jc w:val="both"/>
              <w:rPr>
                <w:rFonts w:ascii="Tahoma" w:hAnsi="Tahoma" w:cs="Tahoma"/>
                <w:sz w:val="24"/>
                <w:szCs w:val="24"/>
              </w:rPr>
            </w:pPr>
            <w:r>
              <w:rPr>
                <w:rFonts w:ascii="Tahoma" w:hAnsi="Tahoma" w:cs="Tahoma"/>
                <w:i/>
                <w:sz w:val="24"/>
                <w:szCs w:val="24"/>
              </w:rPr>
              <w:t>Трансфер в гостевой дом,</w:t>
            </w:r>
            <w:r w:rsidR="00A1073C" w:rsidRPr="00A1073C">
              <w:rPr>
                <w:rFonts w:ascii="Tahoma" w:hAnsi="Tahoma" w:cs="Tahoma"/>
                <w:i/>
                <w:sz w:val="24"/>
                <w:szCs w:val="24"/>
              </w:rPr>
              <w:t xml:space="preserve"> отдых.</w:t>
            </w:r>
          </w:p>
        </w:tc>
      </w:tr>
      <w:tr w:rsidR="00A1073C"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A1073C" w:rsidRPr="00E96A5F" w:rsidRDefault="00532531" w:rsidP="00A1073C">
            <w:pPr>
              <w:spacing w:after="0" w:line="240" w:lineRule="auto"/>
              <w:jc w:val="center"/>
              <w:rPr>
                <w:rFonts w:ascii="Tahoma" w:hAnsi="Tahoma" w:cs="Tahoma"/>
                <w:b/>
                <w:sz w:val="24"/>
              </w:rPr>
            </w:pPr>
            <w:r>
              <w:rPr>
                <w:rFonts w:ascii="Tahoma" w:hAnsi="Tahoma" w:cs="Tahoma"/>
                <w:b/>
                <w:sz w:val="24"/>
              </w:rPr>
              <w:t>седьмо</w:t>
            </w:r>
            <w:r w:rsidR="00A1073C">
              <w:rPr>
                <w:rFonts w:ascii="Tahoma" w:hAnsi="Tahoma" w:cs="Tahoma"/>
                <w:b/>
                <w:sz w:val="24"/>
              </w:rPr>
              <w:t>й день</w:t>
            </w:r>
          </w:p>
        </w:tc>
      </w:tr>
      <w:tr w:rsidR="005625BB"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625BB" w:rsidRPr="00161553" w:rsidRDefault="005625BB"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22873" w:rsidRPr="009F624F" w:rsidRDefault="00522873" w:rsidP="009F624F">
            <w:pPr>
              <w:pStyle w:val="a3"/>
              <w:shd w:val="clear" w:color="auto" w:fill="FFFFFF" w:themeFill="background1"/>
              <w:spacing w:before="0" w:beforeAutospacing="0" w:after="0" w:afterAutospacing="0"/>
              <w:jc w:val="both"/>
              <w:textAlignment w:val="baseline"/>
              <w:rPr>
                <w:rFonts w:ascii="Tahoma" w:hAnsi="Tahoma" w:cs="Tahoma"/>
                <w:b/>
                <w:shd w:val="clear" w:color="auto" w:fill="FFFFFF"/>
              </w:rPr>
            </w:pPr>
            <w:r w:rsidRPr="00B2752A">
              <w:rPr>
                <w:rFonts w:ascii="Tahoma" w:hAnsi="Tahoma" w:cs="Tahoma"/>
                <w:b/>
                <w:shd w:val="clear" w:color="auto" w:fill="FFFFFF"/>
              </w:rPr>
              <w:t>Завтрак.</w:t>
            </w:r>
            <w:r w:rsidR="00B5439B">
              <w:rPr>
                <w:rFonts w:ascii="Tahoma" w:hAnsi="Tahoma" w:cs="Tahoma"/>
                <w:b/>
                <w:shd w:val="clear" w:color="auto" w:fill="FFFFFF"/>
              </w:rPr>
              <w:t xml:space="preserve"> Сдача номеров, выезд их гостевого дома.</w:t>
            </w:r>
            <w:r w:rsidR="009F624F">
              <w:rPr>
                <w:rFonts w:ascii="Tahoma" w:hAnsi="Tahoma" w:cs="Tahoma"/>
                <w:b/>
                <w:shd w:val="clear" w:color="auto" w:fill="FFFFFF"/>
              </w:rPr>
              <w:t xml:space="preserve"> </w:t>
            </w:r>
            <w:r w:rsidRPr="00522873">
              <w:rPr>
                <w:rFonts w:ascii="Tahoma" w:hAnsi="Tahoma" w:cs="Tahoma"/>
                <w:b/>
                <w:bCs/>
                <w:u w:val="single"/>
                <w:bdr w:val="none" w:sz="0" w:space="0" w:color="auto" w:frame="1"/>
              </w:rPr>
              <w:t xml:space="preserve">Экскурсия в </w:t>
            </w:r>
            <w:proofErr w:type="spellStart"/>
            <w:r w:rsidRPr="00522873">
              <w:rPr>
                <w:rFonts w:ascii="Tahoma" w:hAnsi="Tahoma" w:cs="Tahoma"/>
                <w:b/>
                <w:bCs/>
                <w:u w:val="single"/>
                <w:bdr w:val="none" w:sz="0" w:space="0" w:color="auto" w:frame="1"/>
              </w:rPr>
              <w:t>Гуамское</w:t>
            </w:r>
            <w:proofErr w:type="spellEnd"/>
            <w:r w:rsidRPr="00522873">
              <w:rPr>
                <w:rFonts w:ascii="Tahoma" w:hAnsi="Tahoma" w:cs="Tahoma"/>
                <w:b/>
                <w:bCs/>
                <w:u w:val="single"/>
                <w:bdr w:val="none" w:sz="0" w:space="0" w:color="auto" w:frame="1"/>
              </w:rPr>
              <w:t xml:space="preserve"> ущелье</w:t>
            </w:r>
            <w:r w:rsidR="009F624F">
              <w:rPr>
                <w:rFonts w:ascii="Tahoma" w:hAnsi="Tahoma" w:cs="Tahoma"/>
                <w:b/>
                <w:bCs/>
                <w:u w:val="single"/>
                <w:bdr w:val="none" w:sz="0" w:space="0" w:color="auto" w:frame="1"/>
              </w:rPr>
              <w:t>.</w:t>
            </w:r>
            <w:r w:rsidRPr="00522873">
              <w:rPr>
                <w:rFonts w:ascii="Tahoma" w:hAnsi="Tahoma" w:cs="Tahoma"/>
                <w:u w:val="single"/>
              </w:rPr>
              <w:t> </w:t>
            </w:r>
          </w:p>
          <w:p w:rsidR="007B6B16"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i/>
              </w:rPr>
              <w:t xml:space="preserve">Уникальное по своей истории и природе </w:t>
            </w:r>
            <w:proofErr w:type="spellStart"/>
            <w:r w:rsidRPr="00B2752A">
              <w:rPr>
                <w:rFonts w:ascii="Tahoma" w:hAnsi="Tahoma" w:cs="Tahoma"/>
                <w:i/>
              </w:rPr>
              <w:t>Гуамское</w:t>
            </w:r>
            <w:proofErr w:type="spellEnd"/>
            <w:r w:rsidRPr="00B2752A">
              <w:rPr>
                <w:rFonts w:ascii="Tahoma" w:hAnsi="Tahoma" w:cs="Tahoma"/>
                <w:i/>
              </w:rPr>
              <w:t xml:space="preserve"> ущелье расположено в Краснодарском крае. Ключевая особенность его в том, что красотой пейзажи напоминают Швейцарию. Приехав в это место летом, вы как будто попадаете в музей, находящийся под открытым небом.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w:t>
            </w:r>
            <w:proofErr w:type="spellStart"/>
            <w:r w:rsidRPr="00B2752A">
              <w:rPr>
                <w:rFonts w:ascii="Tahoma" w:hAnsi="Tahoma" w:cs="Tahoma"/>
                <w:i/>
              </w:rPr>
              <w:t>увидите</w:t>
            </w:r>
            <w:proofErr w:type="gramStart"/>
            <w:r w:rsidRPr="00B2752A">
              <w:rPr>
                <w:rFonts w:ascii="Tahoma" w:hAnsi="Tahoma" w:cs="Tahoma"/>
                <w:i/>
              </w:rPr>
              <w:t>.Б</w:t>
            </w:r>
            <w:proofErr w:type="gramEnd"/>
            <w:r w:rsidRPr="00B2752A">
              <w:rPr>
                <w:rFonts w:ascii="Tahoma" w:hAnsi="Tahoma" w:cs="Tahoma"/>
                <w:i/>
              </w:rPr>
              <w:t>ыстрая</w:t>
            </w:r>
            <w:proofErr w:type="spellEnd"/>
            <w:r w:rsidRPr="00B2752A">
              <w:rPr>
                <w:rFonts w:ascii="Tahoma" w:hAnsi="Tahoma" w:cs="Tahoma"/>
                <w:i/>
              </w:rPr>
              <w:t xml:space="preserve"> горная река </w:t>
            </w:r>
            <w:proofErr w:type="spellStart"/>
            <w:r w:rsidRPr="00B2752A">
              <w:rPr>
                <w:rFonts w:ascii="Tahoma" w:hAnsi="Tahoma" w:cs="Tahoma"/>
                <w:i/>
              </w:rPr>
              <w:t>Курджипс</w:t>
            </w:r>
            <w:proofErr w:type="spellEnd"/>
            <w:r w:rsidRPr="00B2752A">
              <w:rPr>
                <w:rFonts w:ascii="Tahoma" w:hAnsi="Tahoma" w:cs="Tahoma"/>
                <w:i/>
              </w:rPr>
              <w:t xml:space="preserve"> образует множество водоворотов и удивительных водопадов, создавая особый климат вокруг вас.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 </w:t>
            </w:r>
            <w:proofErr w:type="spellStart"/>
            <w:r w:rsidRPr="00B2752A">
              <w:rPr>
                <w:rFonts w:ascii="Tahoma" w:hAnsi="Tahoma" w:cs="Tahoma"/>
                <w:i/>
              </w:rPr>
              <w:t>Гуамское</w:t>
            </w:r>
            <w:proofErr w:type="spellEnd"/>
            <w:r w:rsidRPr="00B2752A">
              <w:rPr>
                <w:rFonts w:ascii="Tahoma" w:hAnsi="Tahoma" w:cs="Tahoma"/>
                <w:i/>
              </w:rPr>
              <w:t xml:space="preserve"> ущелье известно своей </w:t>
            </w:r>
            <w:r w:rsidRPr="00B2752A">
              <w:rPr>
                <w:rFonts w:ascii="Tahoma" w:hAnsi="Tahoma" w:cs="Tahoma"/>
                <w:i/>
                <w:u w:val="single"/>
              </w:rPr>
              <w:t>узкоколейной железной дорогой</w:t>
            </w:r>
            <w:r w:rsidRPr="00B2752A">
              <w:rPr>
                <w:rFonts w:ascii="Tahoma" w:hAnsi="Tahoma" w:cs="Tahoma"/>
                <w:i/>
              </w:rPr>
              <w:t xml:space="preserve">, проложенной здесь в 1927 году. На данный момент это одна из самых длинных действующих узкоколейных дорог в России! </w:t>
            </w:r>
          </w:p>
          <w:p w:rsidR="00B2752A" w:rsidRPr="00B2752A"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b/>
                <w:i/>
                <w:u w:val="single"/>
              </w:rPr>
              <w:t>Мы обязательно воспользуемся услугами экскурсионного паровозика,</w:t>
            </w:r>
            <w:r w:rsidRPr="00B2752A">
              <w:rPr>
                <w:rFonts w:ascii="Tahoma" w:hAnsi="Tahoma" w:cs="Tahoma"/>
                <w:i/>
              </w:rPr>
              <w:t xml:space="preserve"> устроить себе мини-тур и насладимся неспешной экскурсией, во время которой перед вами откроются невероятные виды </w:t>
            </w:r>
            <w:proofErr w:type="spellStart"/>
            <w:r w:rsidRPr="00B2752A">
              <w:rPr>
                <w:rFonts w:ascii="Tahoma" w:hAnsi="Tahoma" w:cs="Tahoma"/>
                <w:i/>
              </w:rPr>
              <w:t>Гуамского</w:t>
            </w:r>
            <w:proofErr w:type="spellEnd"/>
            <w:r w:rsidRPr="00B2752A">
              <w:rPr>
                <w:rFonts w:ascii="Tahoma" w:hAnsi="Tahoma" w:cs="Tahoma"/>
                <w:i/>
              </w:rPr>
              <w:t xml:space="preserve"> ущелья. При этом</w:t>
            </w:r>
            <w:proofErr w:type="gramStart"/>
            <w:r w:rsidRPr="00B2752A">
              <w:rPr>
                <w:rFonts w:ascii="Tahoma" w:hAnsi="Tahoma" w:cs="Tahoma"/>
                <w:i/>
              </w:rPr>
              <w:t>,</w:t>
            </w:r>
            <w:proofErr w:type="gramEnd"/>
            <w:r w:rsidRPr="00B2752A">
              <w:rPr>
                <w:rFonts w:ascii="Tahoma" w:hAnsi="Tahoma" w:cs="Tahoma"/>
                <w:i/>
              </w:rPr>
              <w:t xml:space="preserve"> во время </w:t>
            </w:r>
            <w:r w:rsidRPr="00B2752A">
              <w:rPr>
                <w:rFonts w:ascii="Tahoma" w:hAnsi="Tahoma" w:cs="Tahoma"/>
                <w:i/>
              </w:rPr>
              <w:lastRenderedPageBreak/>
              <w:t>путешествия вам расскажут удивительные и загадочные истории этого места. </w:t>
            </w:r>
          </w:p>
          <w:p w:rsidR="005625BB" w:rsidRPr="00B2752A" w:rsidRDefault="00006229" w:rsidP="00D9506C">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sz w:val="24"/>
                <w:szCs w:val="24"/>
                <w:lang w:eastAsia="ru-RU"/>
              </w:rPr>
              <w:t xml:space="preserve">Трансфер </w:t>
            </w:r>
            <w:r w:rsidR="00D9506C">
              <w:rPr>
                <w:rFonts w:ascii="Tahoma" w:eastAsia="Times New Roman" w:hAnsi="Tahoma" w:cs="Tahoma"/>
                <w:sz w:val="24"/>
                <w:szCs w:val="24"/>
                <w:lang w:eastAsia="ru-RU"/>
              </w:rPr>
              <w:t xml:space="preserve">в </w:t>
            </w:r>
            <w:proofErr w:type="gramStart"/>
            <w:r w:rsidR="00D9506C">
              <w:rPr>
                <w:rFonts w:ascii="Tahoma" w:eastAsia="Times New Roman" w:hAnsi="Tahoma" w:cs="Tahoma"/>
                <w:sz w:val="24"/>
                <w:szCs w:val="24"/>
                <w:lang w:eastAsia="ru-RU"/>
              </w:rPr>
              <w:t>п</w:t>
            </w:r>
            <w:proofErr w:type="gramEnd"/>
            <w:r w:rsidR="00D9506C">
              <w:rPr>
                <w:rFonts w:ascii="Tahoma" w:eastAsia="Times New Roman" w:hAnsi="Tahoma" w:cs="Tahoma"/>
                <w:sz w:val="24"/>
                <w:szCs w:val="24"/>
                <w:lang w:eastAsia="ru-RU"/>
              </w:rPr>
              <w:t xml:space="preserve"> Каменномостский</w:t>
            </w:r>
            <w:r w:rsidR="00BE16BA" w:rsidRPr="00B2752A">
              <w:rPr>
                <w:rFonts w:ascii="Tahoma" w:eastAsia="Times New Roman" w:hAnsi="Tahoma" w:cs="Tahoma"/>
                <w:sz w:val="24"/>
                <w:szCs w:val="24"/>
                <w:lang w:eastAsia="ru-RU"/>
              </w:rPr>
              <w:t>, отдых.</w:t>
            </w:r>
          </w:p>
        </w:tc>
      </w:tr>
      <w:tr w:rsidR="00891FFB"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891FFB" w:rsidRPr="00E96A5F" w:rsidRDefault="003E7EBB" w:rsidP="007472CF">
            <w:pPr>
              <w:spacing w:after="0" w:line="240" w:lineRule="auto"/>
              <w:jc w:val="center"/>
              <w:rPr>
                <w:rFonts w:ascii="Tahoma" w:hAnsi="Tahoma" w:cs="Tahoma"/>
                <w:b/>
                <w:sz w:val="24"/>
              </w:rPr>
            </w:pPr>
            <w:r>
              <w:rPr>
                <w:rFonts w:ascii="Tahoma" w:hAnsi="Tahoma" w:cs="Tahoma"/>
                <w:b/>
                <w:sz w:val="24"/>
              </w:rPr>
              <w:lastRenderedPageBreak/>
              <w:t>восьм</w:t>
            </w:r>
            <w:r w:rsidR="007472CF">
              <w:rPr>
                <w:rFonts w:ascii="Tahoma" w:hAnsi="Tahoma" w:cs="Tahoma"/>
                <w:b/>
                <w:sz w:val="24"/>
              </w:rPr>
              <w:t>ой день</w:t>
            </w:r>
          </w:p>
        </w:tc>
      </w:tr>
      <w:tr w:rsidR="00411AA0"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2752A" w:rsidRDefault="00006229" w:rsidP="00D46A1F">
            <w:pPr>
              <w:spacing w:after="0" w:line="240" w:lineRule="atLeast"/>
              <w:jc w:val="both"/>
              <w:rPr>
                <w:rFonts w:ascii="Tahoma" w:hAnsi="Tahoma" w:cs="Tahoma"/>
                <w:sz w:val="24"/>
              </w:rPr>
            </w:pPr>
            <w:r>
              <w:rPr>
                <w:rFonts w:ascii="Tahoma" w:hAnsi="Tahoma" w:cs="Tahoma"/>
                <w:sz w:val="24"/>
              </w:rPr>
              <w:t>08.00-11</w:t>
            </w:r>
            <w:r w:rsidR="008830F8">
              <w:rPr>
                <w:rFonts w:ascii="Tahoma" w:hAnsi="Tahoma" w:cs="Tahoma"/>
                <w:sz w:val="24"/>
              </w:rPr>
              <w:t>.00</w:t>
            </w:r>
          </w:p>
          <w:p w:rsidR="00FC06EA" w:rsidRDefault="00006229" w:rsidP="00D46A1F">
            <w:pPr>
              <w:spacing w:after="0" w:line="240" w:lineRule="atLeast"/>
              <w:jc w:val="both"/>
              <w:rPr>
                <w:rFonts w:ascii="Tahoma" w:hAnsi="Tahoma" w:cs="Tahoma"/>
                <w:sz w:val="24"/>
              </w:rPr>
            </w:pPr>
            <w:r>
              <w:rPr>
                <w:rFonts w:ascii="Tahoma" w:hAnsi="Tahoma" w:cs="Tahoma"/>
                <w:sz w:val="24"/>
              </w:rPr>
              <w:t>11</w:t>
            </w:r>
            <w:r w:rsidR="006C6737">
              <w:rPr>
                <w:rFonts w:ascii="Tahoma" w:hAnsi="Tahoma" w:cs="Tahoma"/>
                <w:sz w:val="24"/>
              </w:rPr>
              <w:t>.00-17</w:t>
            </w:r>
            <w:r w:rsidR="008830F8">
              <w:rPr>
                <w:rFonts w:ascii="Tahoma" w:hAnsi="Tahoma" w:cs="Tahoma"/>
                <w:sz w:val="24"/>
              </w:rPr>
              <w:t>.00</w:t>
            </w:r>
          </w:p>
          <w:p w:rsidR="00FC06EA" w:rsidRDefault="00FC06EA" w:rsidP="00D46A1F">
            <w:pPr>
              <w:spacing w:after="0" w:line="240" w:lineRule="atLeast"/>
              <w:jc w:val="both"/>
              <w:rPr>
                <w:rFonts w:ascii="Tahoma" w:hAnsi="Tahoma" w:cs="Tahoma"/>
                <w:sz w:val="24"/>
              </w:rPr>
            </w:pPr>
          </w:p>
          <w:p w:rsidR="002C197C" w:rsidRPr="008830F8" w:rsidRDefault="00006229" w:rsidP="00D46A1F">
            <w:pPr>
              <w:spacing w:after="0" w:line="240" w:lineRule="atLeast"/>
              <w:jc w:val="both"/>
              <w:rPr>
                <w:rFonts w:ascii="Tahoma" w:hAnsi="Tahoma" w:cs="Tahoma"/>
                <w:b/>
                <w:sz w:val="24"/>
              </w:rPr>
            </w:pPr>
            <w:r>
              <w:rPr>
                <w:rFonts w:ascii="Tahoma" w:hAnsi="Tahoma" w:cs="Tahoma"/>
                <w:b/>
                <w:sz w:val="24"/>
              </w:rPr>
              <w:t>19.5</w:t>
            </w:r>
            <w:r w:rsidR="008830F8" w:rsidRPr="008830F8">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A47A8C" w:rsidRDefault="00A47A8C" w:rsidP="00A47A8C">
            <w:pPr>
              <w:spacing w:after="0" w:line="240" w:lineRule="auto"/>
              <w:jc w:val="both"/>
              <w:rPr>
                <w:rFonts w:ascii="Tahoma" w:hAnsi="Tahoma" w:cs="Tahoma"/>
                <w:b/>
                <w:sz w:val="24"/>
              </w:rPr>
            </w:pPr>
            <w:r>
              <w:rPr>
                <w:rFonts w:ascii="Tahoma" w:hAnsi="Tahoma" w:cs="Tahoma"/>
                <w:b/>
                <w:sz w:val="24"/>
              </w:rPr>
              <w:t>Завтрак. Освобождение номеров.</w:t>
            </w:r>
            <w:r w:rsidR="008830F8">
              <w:rPr>
                <w:rFonts w:ascii="Tahoma" w:hAnsi="Tahoma" w:cs="Tahoma"/>
                <w:b/>
                <w:sz w:val="24"/>
              </w:rPr>
              <w:t xml:space="preserve"> Свободное время.</w:t>
            </w:r>
          </w:p>
          <w:p w:rsidR="002C197C" w:rsidRDefault="003E7EBB" w:rsidP="003E7EBB">
            <w:pPr>
              <w:spacing w:after="0" w:line="240" w:lineRule="auto"/>
              <w:rPr>
                <w:rFonts w:ascii="Tahoma" w:hAnsi="Tahoma" w:cs="Tahoma"/>
                <w:sz w:val="24"/>
              </w:rPr>
            </w:pPr>
            <w:r>
              <w:rPr>
                <w:rFonts w:ascii="Tahoma" w:hAnsi="Tahoma" w:cs="Tahoma"/>
                <w:sz w:val="24"/>
              </w:rPr>
              <w:t>Трансфер в аэропорт «Минеральные Воды</w:t>
            </w:r>
            <w:r w:rsidR="008B0F90">
              <w:rPr>
                <w:rFonts w:ascii="Tahoma" w:hAnsi="Tahoma" w:cs="Tahoma"/>
                <w:sz w:val="24"/>
              </w:rPr>
              <w:t>»</w:t>
            </w:r>
            <w:r w:rsidRPr="00DD6120">
              <w:rPr>
                <w:rFonts w:ascii="Tahoma" w:hAnsi="Tahoma" w:cs="Tahoma"/>
                <w:sz w:val="24"/>
              </w:rPr>
              <w:t xml:space="preserve"> </w:t>
            </w:r>
          </w:p>
          <w:p w:rsidR="008830F8" w:rsidRDefault="008830F8" w:rsidP="003E7EBB">
            <w:pPr>
              <w:spacing w:after="0" w:line="240" w:lineRule="auto"/>
              <w:rPr>
                <w:rFonts w:ascii="Tahoma" w:hAnsi="Tahoma" w:cs="Tahoma"/>
                <w:b/>
                <w:sz w:val="24"/>
              </w:rPr>
            </w:pPr>
          </w:p>
          <w:p w:rsidR="003E7EBB" w:rsidRPr="00DD6120" w:rsidRDefault="002C197C" w:rsidP="003E7EBB">
            <w:pPr>
              <w:spacing w:after="0" w:line="240" w:lineRule="auto"/>
              <w:rPr>
                <w:rFonts w:ascii="Tahoma" w:hAnsi="Tahoma" w:cs="Tahoma"/>
                <w:sz w:val="24"/>
              </w:rPr>
            </w:pPr>
            <w:r w:rsidRPr="009F624F">
              <w:rPr>
                <w:rFonts w:ascii="Tahoma" w:hAnsi="Tahoma" w:cs="Tahoma"/>
                <w:b/>
                <w:sz w:val="24"/>
              </w:rPr>
              <w:t>В</w:t>
            </w:r>
            <w:r w:rsidR="003E7EBB" w:rsidRPr="009F624F">
              <w:rPr>
                <w:rFonts w:ascii="Tahoma" w:hAnsi="Tahoma" w:cs="Tahoma"/>
                <w:b/>
                <w:sz w:val="24"/>
              </w:rPr>
              <w:t>ылет группы</w:t>
            </w:r>
            <w:r w:rsidR="00006229">
              <w:rPr>
                <w:rFonts w:ascii="Tahoma" w:hAnsi="Tahoma" w:cs="Tahoma"/>
                <w:b/>
                <w:sz w:val="24"/>
              </w:rPr>
              <w:t xml:space="preserve"> в 19.50</w:t>
            </w:r>
            <w:r w:rsidRPr="009F624F">
              <w:rPr>
                <w:rFonts w:ascii="Tahoma" w:hAnsi="Tahoma" w:cs="Tahoma"/>
                <w:b/>
                <w:sz w:val="24"/>
              </w:rPr>
              <w:t xml:space="preserve"> час</w:t>
            </w:r>
            <w:proofErr w:type="gramStart"/>
            <w:r>
              <w:rPr>
                <w:rFonts w:ascii="Tahoma" w:hAnsi="Tahoma" w:cs="Tahoma"/>
                <w:sz w:val="24"/>
              </w:rPr>
              <w:t>.</w:t>
            </w:r>
            <w:proofErr w:type="gramEnd"/>
            <w:r w:rsidR="003E7EBB">
              <w:rPr>
                <w:rFonts w:ascii="Tahoma" w:hAnsi="Tahoma" w:cs="Tahoma"/>
                <w:sz w:val="24"/>
              </w:rPr>
              <w:t xml:space="preserve"> </w:t>
            </w:r>
            <w:r w:rsidR="003E7EBB" w:rsidRPr="00DD6120">
              <w:rPr>
                <w:rFonts w:ascii="Tahoma" w:hAnsi="Tahoma" w:cs="Tahoma"/>
                <w:sz w:val="24"/>
              </w:rPr>
              <w:t>(</w:t>
            </w:r>
            <w:proofErr w:type="gramStart"/>
            <w:r w:rsidR="003E7EBB" w:rsidRPr="00DD6120">
              <w:rPr>
                <w:rFonts w:ascii="Tahoma" w:hAnsi="Tahoma" w:cs="Tahoma"/>
                <w:sz w:val="24"/>
              </w:rPr>
              <w:t>с</w:t>
            </w:r>
            <w:proofErr w:type="gramEnd"/>
            <w:r w:rsidR="003E7EBB" w:rsidRPr="00DD6120">
              <w:rPr>
                <w:rFonts w:ascii="Tahoma" w:hAnsi="Tahoma" w:cs="Tahoma"/>
                <w:sz w:val="24"/>
              </w:rPr>
              <w:t>огласно расписания а/к «Сев</w:t>
            </w:r>
            <w:r w:rsidR="003E7EBB">
              <w:rPr>
                <w:rFonts w:ascii="Tahoma" w:hAnsi="Tahoma" w:cs="Tahoma"/>
                <w:sz w:val="24"/>
              </w:rPr>
              <w:t>ерсталь»</w:t>
            </w:r>
          </w:p>
          <w:p w:rsidR="00411AA0" w:rsidRPr="00E96A5F" w:rsidRDefault="003E7EBB" w:rsidP="003E7EBB">
            <w:pPr>
              <w:spacing w:after="0" w:line="240" w:lineRule="auto"/>
              <w:jc w:val="both"/>
              <w:rPr>
                <w:rFonts w:ascii="Tahoma" w:hAnsi="Tahoma" w:cs="Tahoma"/>
                <w:b/>
                <w:sz w:val="24"/>
              </w:rPr>
            </w:pPr>
            <w:r w:rsidRPr="00DD6120">
              <w:rPr>
                <w:rFonts w:ascii="Tahoma" w:hAnsi="Tahoma" w:cs="Tahoma"/>
                <w:sz w:val="24"/>
              </w:rPr>
              <w:t>Прибытие группы в  Череповец</w:t>
            </w:r>
            <w:r w:rsidR="00006229">
              <w:rPr>
                <w:rFonts w:ascii="Tahoma" w:hAnsi="Tahoma" w:cs="Tahoma"/>
                <w:sz w:val="24"/>
              </w:rPr>
              <w:t xml:space="preserve"> в 23.2</w:t>
            </w:r>
            <w:r w:rsidR="008830F8">
              <w:rPr>
                <w:rFonts w:ascii="Tahoma" w:hAnsi="Tahoma" w:cs="Tahoma"/>
                <w:sz w:val="24"/>
              </w:rPr>
              <w:t>0 час</w:t>
            </w:r>
            <w:r w:rsidRPr="00DD6120">
              <w:rPr>
                <w:rFonts w:ascii="Tahoma" w:hAnsi="Tahoma" w:cs="Tahoma"/>
                <w:sz w:val="24"/>
              </w:rPr>
              <w:t xml:space="preserve">. Трансфер в </w:t>
            </w:r>
            <w:proofErr w:type="spellStart"/>
            <w:r w:rsidRPr="00DD6120">
              <w:rPr>
                <w:rFonts w:ascii="Tahoma" w:hAnsi="Tahoma" w:cs="Tahoma"/>
                <w:sz w:val="24"/>
              </w:rPr>
              <w:t>г</w:t>
            </w:r>
            <w:proofErr w:type="gramStart"/>
            <w:r w:rsidRPr="00DD6120">
              <w:rPr>
                <w:rFonts w:ascii="Tahoma" w:hAnsi="Tahoma" w:cs="Tahoma"/>
                <w:sz w:val="24"/>
              </w:rPr>
              <w:t>.В</w:t>
            </w:r>
            <w:proofErr w:type="gramEnd"/>
            <w:r w:rsidRPr="00DD6120">
              <w:rPr>
                <w:rFonts w:ascii="Tahoma" w:hAnsi="Tahoma" w:cs="Tahoma"/>
                <w:sz w:val="24"/>
              </w:rPr>
              <w:t>ологда</w:t>
            </w:r>
            <w:proofErr w:type="spellEnd"/>
            <w:r w:rsidRPr="00DD6120">
              <w:rPr>
                <w:rFonts w:ascii="Tahoma" w:hAnsi="Tahoma" w:cs="Tahoma"/>
                <w:sz w:val="24"/>
              </w:rPr>
              <w:t>.</w:t>
            </w:r>
          </w:p>
        </w:tc>
      </w:tr>
      <w:tr w:rsidR="00D46A1F" w:rsidRPr="00987161" w:rsidTr="00B27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Before w:val="1"/>
          <w:wBefore w:w="710" w:type="dxa"/>
          <w:trHeight w:val="2889"/>
        </w:trPr>
        <w:tc>
          <w:tcPr>
            <w:tcW w:w="10348" w:type="dxa"/>
            <w:gridSpan w:val="2"/>
            <w:shd w:val="clear" w:color="auto" w:fill="FFFFFF"/>
            <w:vAlign w:val="center"/>
          </w:tcPr>
          <w:p w:rsidR="00D46A1F" w:rsidRPr="00A95583" w:rsidRDefault="00D46A1F" w:rsidP="00D46A1F">
            <w:pPr>
              <w:shd w:val="clear" w:color="auto" w:fill="FFFFFF"/>
              <w:spacing w:after="0" w:line="240" w:lineRule="auto"/>
              <w:ind w:right="300"/>
              <w:jc w:val="both"/>
              <w:rPr>
                <w:rFonts w:ascii="Tahoma" w:hAnsi="Tahoma" w:cs="Tahoma"/>
                <w:b/>
                <w:sz w:val="24"/>
                <w:u w:val="single"/>
              </w:rPr>
            </w:pPr>
          </w:p>
          <w:p w:rsidR="003E7EBB" w:rsidRPr="002C148E" w:rsidRDefault="003E7EBB" w:rsidP="003E7EBB">
            <w:pPr>
              <w:spacing w:after="0" w:line="240" w:lineRule="auto"/>
              <w:jc w:val="center"/>
              <w:rPr>
                <w:rFonts w:ascii="Tahoma" w:hAnsi="Tahoma" w:cs="Tahoma"/>
                <w:b/>
                <w:sz w:val="28"/>
                <w:u w:val="single"/>
              </w:rPr>
            </w:pPr>
            <w:r w:rsidRPr="002C148E">
              <w:rPr>
                <w:rFonts w:ascii="Tahoma" w:hAnsi="Tahoma" w:cs="Tahoma"/>
                <w:b/>
                <w:sz w:val="28"/>
                <w:u w:val="single"/>
              </w:rPr>
              <w:t xml:space="preserve">Стоимость тура составляет: </w:t>
            </w:r>
          </w:p>
          <w:p w:rsidR="003E7EBB" w:rsidRPr="002C148E" w:rsidRDefault="003E7EBB" w:rsidP="003E7EBB">
            <w:pPr>
              <w:spacing w:after="0" w:line="240" w:lineRule="auto"/>
              <w:ind w:left="-143"/>
              <w:jc w:val="center"/>
              <w:rPr>
                <w:rFonts w:ascii="Tahoma" w:hAnsi="Tahoma" w:cs="Tahoma"/>
                <w:b/>
                <w:sz w:val="28"/>
                <w:u w:val="single"/>
              </w:rPr>
            </w:pPr>
            <w:r w:rsidRPr="002C148E">
              <w:rPr>
                <w:rFonts w:ascii="Tahoma" w:hAnsi="Tahoma" w:cs="Tahoma"/>
                <w:b/>
                <w:sz w:val="28"/>
                <w:u w:val="single"/>
              </w:rPr>
              <w:t>(взрослый/пенсионер, школьник, рублей с человека)</w:t>
            </w:r>
          </w:p>
          <w:p w:rsidR="003E7EBB" w:rsidRPr="007C3D67" w:rsidRDefault="003E7EBB" w:rsidP="003E7EBB">
            <w:pPr>
              <w:spacing w:after="0" w:line="240" w:lineRule="auto"/>
              <w:jc w:val="center"/>
              <w:rPr>
                <w:rFonts w:ascii="Tahoma" w:hAnsi="Tahoma" w:cs="Tahom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4252"/>
              <w:gridCol w:w="3576"/>
            </w:tblGrid>
            <w:tr w:rsidR="003E7EBB" w:rsidRPr="00511138" w:rsidTr="00E80129">
              <w:trPr>
                <w:jc w:val="center"/>
              </w:trPr>
              <w:tc>
                <w:tcPr>
                  <w:tcW w:w="2301"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Pr>
                      <w:rFonts w:ascii="Tahoma" w:hAnsi="Tahoma" w:cs="Tahoma"/>
                      <w:b/>
                      <w:sz w:val="28"/>
                      <w:szCs w:val="28"/>
                    </w:rPr>
                    <w:t>даты</w:t>
                  </w:r>
                </w:p>
              </w:tc>
              <w:tc>
                <w:tcPr>
                  <w:tcW w:w="4252" w:type="dxa"/>
                  <w:tcBorders>
                    <w:top w:val="single" w:sz="4" w:space="0" w:color="auto"/>
                    <w:left w:val="single" w:sz="4" w:space="0" w:color="auto"/>
                    <w:bottom w:val="single" w:sz="4" w:space="0" w:color="auto"/>
                    <w:right w:val="single" w:sz="4" w:space="0" w:color="auto"/>
                  </w:tcBorders>
                  <w:hideMark/>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место в 2-х мест</w:t>
                  </w:r>
                  <w:proofErr w:type="gramStart"/>
                  <w:r w:rsidRPr="00511138">
                    <w:rPr>
                      <w:rFonts w:ascii="Tahoma" w:hAnsi="Tahoma" w:cs="Tahoma"/>
                      <w:b/>
                      <w:sz w:val="28"/>
                      <w:szCs w:val="28"/>
                    </w:rPr>
                    <w:t>.</w:t>
                  </w:r>
                  <w:proofErr w:type="gramEnd"/>
                  <w:r w:rsidRPr="00511138">
                    <w:rPr>
                      <w:rFonts w:ascii="Tahoma" w:hAnsi="Tahoma" w:cs="Tahoma"/>
                      <w:b/>
                      <w:sz w:val="28"/>
                      <w:szCs w:val="28"/>
                    </w:rPr>
                    <w:t xml:space="preserve"> </w:t>
                  </w:r>
                  <w:proofErr w:type="gramStart"/>
                  <w:r w:rsidRPr="00511138">
                    <w:rPr>
                      <w:rFonts w:ascii="Tahoma" w:hAnsi="Tahoma" w:cs="Tahoma"/>
                      <w:b/>
                      <w:sz w:val="28"/>
                      <w:szCs w:val="28"/>
                    </w:rPr>
                    <w:t>к</w:t>
                  </w:r>
                  <w:proofErr w:type="gramEnd"/>
                  <w:r w:rsidRPr="00511138">
                    <w:rPr>
                      <w:rFonts w:ascii="Tahoma" w:hAnsi="Tahoma" w:cs="Tahoma"/>
                      <w:b/>
                      <w:sz w:val="28"/>
                      <w:szCs w:val="28"/>
                    </w:rPr>
                    <w:t>атегории «стандарт»</w:t>
                  </w:r>
                </w:p>
              </w:tc>
              <w:tc>
                <w:tcPr>
                  <w:tcW w:w="3576"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1-мест</w:t>
                  </w:r>
                  <w:proofErr w:type="gramStart"/>
                  <w:r w:rsidRPr="00511138">
                    <w:rPr>
                      <w:rFonts w:ascii="Tahoma" w:hAnsi="Tahoma" w:cs="Tahoma"/>
                      <w:b/>
                      <w:sz w:val="28"/>
                      <w:szCs w:val="28"/>
                    </w:rPr>
                    <w:t>.с</w:t>
                  </w:r>
                  <w:proofErr w:type="gramEnd"/>
                  <w:r w:rsidRPr="00511138">
                    <w:rPr>
                      <w:rFonts w:ascii="Tahoma" w:hAnsi="Tahoma" w:cs="Tahoma"/>
                      <w:b/>
                      <w:sz w:val="28"/>
                      <w:szCs w:val="28"/>
                    </w:rPr>
                    <w:t>тандарт</w:t>
                  </w:r>
                </w:p>
              </w:tc>
            </w:tr>
            <w:tr w:rsidR="003E7EBB" w:rsidRPr="00511138" w:rsidTr="00E80129">
              <w:trPr>
                <w:jc w:val="center"/>
              </w:trPr>
              <w:tc>
                <w:tcPr>
                  <w:tcW w:w="2301" w:type="dxa"/>
                  <w:tcBorders>
                    <w:top w:val="single" w:sz="4" w:space="0" w:color="auto"/>
                    <w:left w:val="single" w:sz="4" w:space="0" w:color="auto"/>
                    <w:bottom w:val="single" w:sz="4" w:space="0" w:color="auto"/>
                    <w:right w:val="single" w:sz="4" w:space="0" w:color="auto"/>
                  </w:tcBorders>
                </w:tcPr>
                <w:p w:rsidR="003E7EBB" w:rsidRDefault="003E7EBB" w:rsidP="0048798A">
                  <w:pPr>
                    <w:spacing w:after="0" w:line="240" w:lineRule="auto"/>
                    <w:jc w:val="center"/>
                    <w:rPr>
                      <w:rFonts w:ascii="Tahoma" w:hAnsi="Tahoma" w:cs="Tahoma"/>
                      <w:b/>
                      <w:sz w:val="28"/>
                      <w:szCs w:val="28"/>
                    </w:rPr>
                  </w:pPr>
                </w:p>
              </w:tc>
              <w:tc>
                <w:tcPr>
                  <w:tcW w:w="4252" w:type="dxa"/>
                  <w:tcBorders>
                    <w:top w:val="single" w:sz="4" w:space="0" w:color="auto"/>
                    <w:left w:val="single" w:sz="4" w:space="0" w:color="auto"/>
                    <w:bottom w:val="single" w:sz="4" w:space="0" w:color="auto"/>
                    <w:right w:val="single" w:sz="4" w:space="0" w:color="auto"/>
                  </w:tcBorders>
                  <w:hideMark/>
                </w:tcPr>
                <w:p w:rsidR="003E7EBB" w:rsidRPr="00E80129" w:rsidRDefault="00117828" w:rsidP="00E80129">
                  <w:pPr>
                    <w:spacing w:after="0" w:line="240" w:lineRule="auto"/>
                    <w:jc w:val="center"/>
                    <w:rPr>
                      <w:rFonts w:ascii="Tahoma" w:hAnsi="Tahoma" w:cs="Tahoma"/>
                      <w:b/>
                      <w:color w:val="FF0000"/>
                      <w:sz w:val="32"/>
                      <w:szCs w:val="28"/>
                    </w:rPr>
                  </w:pPr>
                  <w:r w:rsidRPr="00E80129">
                    <w:rPr>
                      <w:rFonts w:ascii="Tahoma" w:hAnsi="Tahoma" w:cs="Tahoma"/>
                      <w:b/>
                      <w:color w:val="FF0000"/>
                      <w:sz w:val="32"/>
                      <w:szCs w:val="28"/>
                    </w:rPr>
                    <w:t>8</w:t>
                  </w:r>
                  <w:r w:rsidR="00E80129" w:rsidRPr="00E80129">
                    <w:rPr>
                      <w:rFonts w:ascii="Tahoma" w:hAnsi="Tahoma" w:cs="Tahoma"/>
                      <w:b/>
                      <w:color w:val="FF0000"/>
                      <w:sz w:val="32"/>
                      <w:szCs w:val="28"/>
                    </w:rPr>
                    <w:t>6 5</w:t>
                  </w:r>
                  <w:r w:rsidR="003E7EBB" w:rsidRPr="00E80129">
                    <w:rPr>
                      <w:rFonts w:ascii="Tahoma" w:hAnsi="Tahoma" w:cs="Tahoma"/>
                      <w:b/>
                      <w:color w:val="FF0000"/>
                      <w:sz w:val="32"/>
                      <w:szCs w:val="28"/>
                    </w:rPr>
                    <w:t>00</w:t>
                  </w:r>
                  <w:r w:rsidRPr="00E80129">
                    <w:rPr>
                      <w:rFonts w:ascii="Tahoma" w:hAnsi="Tahoma" w:cs="Tahoma"/>
                      <w:b/>
                      <w:color w:val="FF0000"/>
                      <w:sz w:val="32"/>
                      <w:szCs w:val="28"/>
                    </w:rPr>
                    <w:t>/8</w:t>
                  </w:r>
                  <w:r w:rsidR="00E80129" w:rsidRPr="00E80129">
                    <w:rPr>
                      <w:rFonts w:ascii="Tahoma" w:hAnsi="Tahoma" w:cs="Tahoma"/>
                      <w:b/>
                      <w:color w:val="FF0000"/>
                      <w:sz w:val="32"/>
                      <w:szCs w:val="28"/>
                    </w:rPr>
                    <w:t>8</w:t>
                  </w:r>
                  <w:r w:rsidR="00197BC3" w:rsidRPr="00E80129">
                    <w:rPr>
                      <w:rFonts w:ascii="Tahoma" w:hAnsi="Tahoma" w:cs="Tahoma"/>
                      <w:b/>
                      <w:color w:val="FF0000"/>
                      <w:sz w:val="32"/>
                      <w:szCs w:val="28"/>
                    </w:rPr>
                    <w:t xml:space="preserve"> 5</w:t>
                  </w:r>
                  <w:r w:rsidR="003E7EBB" w:rsidRPr="00E80129">
                    <w:rPr>
                      <w:rFonts w:ascii="Tahoma" w:hAnsi="Tahoma" w:cs="Tahoma"/>
                      <w:b/>
                      <w:color w:val="FF0000"/>
                      <w:sz w:val="32"/>
                      <w:szCs w:val="28"/>
                    </w:rPr>
                    <w:t>00,00</w:t>
                  </w:r>
                </w:p>
              </w:tc>
              <w:tc>
                <w:tcPr>
                  <w:tcW w:w="3576" w:type="dxa"/>
                  <w:tcBorders>
                    <w:top w:val="single" w:sz="4" w:space="0" w:color="auto"/>
                    <w:left w:val="single" w:sz="4" w:space="0" w:color="auto"/>
                    <w:bottom w:val="single" w:sz="4" w:space="0" w:color="auto"/>
                    <w:right w:val="single" w:sz="4" w:space="0" w:color="auto"/>
                  </w:tcBorders>
                  <w:hideMark/>
                </w:tcPr>
                <w:p w:rsidR="003E7EBB" w:rsidRPr="00E80129" w:rsidRDefault="00E80129" w:rsidP="00197BC3">
                  <w:pPr>
                    <w:spacing w:after="0" w:line="240" w:lineRule="auto"/>
                    <w:jc w:val="center"/>
                    <w:rPr>
                      <w:rFonts w:ascii="Tahoma" w:hAnsi="Tahoma" w:cs="Tahoma"/>
                      <w:b/>
                      <w:color w:val="FF0000"/>
                      <w:sz w:val="32"/>
                      <w:szCs w:val="28"/>
                    </w:rPr>
                  </w:pPr>
                  <w:r w:rsidRPr="00E80129">
                    <w:rPr>
                      <w:rFonts w:ascii="Tahoma" w:hAnsi="Tahoma" w:cs="Tahoma"/>
                      <w:b/>
                      <w:color w:val="FF0000"/>
                      <w:sz w:val="32"/>
                      <w:szCs w:val="28"/>
                    </w:rPr>
                    <w:t>104</w:t>
                  </w:r>
                  <w:r w:rsidR="003E7EBB" w:rsidRPr="00E80129">
                    <w:rPr>
                      <w:rFonts w:ascii="Tahoma" w:hAnsi="Tahoma" w:cs="Tahoma"/>
                      <w:b/>
                      <w:color w:val="FF0000"/>
                      <w:sz w:val="32"/>
                      <w:szCs w:val="28"/>
                    </w:rPr>
                    <w:t> </w:t>
                  </w:r>
                  <w:r w:rsidR="00197BC3" w:rsidRPr="00E80129">
                    <w:rPr>
                      <w:rFonts w:ascii="Tahoma" w:hAnsi="Tahoma" w:cs="Tahoma"/>
                      <w:b/>
                      <w:color w:val="FF0000"/>
                      <w:sz w:val="32"/>
                      <w:szCs w:val="28"/>
                    </w:rPr>
                    <w:t>8</w:t>
                  </w:r>
                  <w:r w:rsidR="003E7EBB" w:rsidRPr="00E80129">
                    <w:rPr>
                      <w:rFonts w:ascii="Tahoma" w:hAnsi="Tahoma" w:cs="Tahoma"/>
                      <w:b/>
                      <w:color w:val="FF0000"/>
                      <w:sz w:val="32"/>
                      <w:szCs w:val="28"/>
                    </w:rPr>
                    <w:t>00</w:t>
                  </w:r>
                  <w:r w:rsidRPr="00E80129">
                    <w:rPr>
                      <w:rFonts w:ascii="Tahoma" w:hAnsi="Tahoma" w:cs="Tahoma"/>
                      <w:b/>
                      <w:color w:val="FF0000"/>
                      <w:sz w:val="32"/>
                      <w:szCs w:val="28"/>
                    </w:rPr>
                    <w:t>/104</w:t>
                  </w:r>
                  <w:r w:rsidR="00681109" w:rsidRPr="00E80129">
                    <w:rPr>
                      <w:rFonts w:ascii="Tahoma" w:hAnsi="Tahoma" w:cs="Tahoma"/>
                      <w:b/>
                      <w:color w:val="FF0000"/>
                      <w:sz w:val="32"/>
                      <w:szCs w:val="28"/>
                    </w:rPr>
                    <w:t xml:space="preserve"> </w:t>
                  </w:r>
                  <w:r w:rsidR="00197BC3" w:rsidRPr="00E80129">
                    <w:rPr>
                      <w:rFonts w:ascii="Tahoma" w:hAnsi="Tahoma" w:cs="Tahoma"/>
                      <w:b/>
                      <w:color w:val="FF0000"/>
                      <w:sz w:val="32"/>
                      <w:szCs w:val="28"/>
                    </w:rPr>
                    <w:t>4</w:t>
                  </w:r>
                  <w:r w:rsidR="003E7EBB" w:rsidRPr="00E80129">
                    <w:rPr>
                      <w:rFonts w:ascii="Tahoma" w:hAnsi="Tahoma" w:cs="Tahoma"/>
                      <w:b/>
                      <w:color w:val="FF0000"/>
                      <w:sz w:val="32"/>
                      <w:szCs w:val="28"/>
                    </w:rPr>
                    <w:t>00,00</w:t>
                  </w:r>
                </w:p>
              </w:tc>
            </w:tr>
          </w:tbl>
          <w:p w:rsidR="007B6B16" w:rsidRDefault="00D46A1F" w:rsidP="007B6B16">
            <w:pPr>
              <w:shd w:val="clear" w:color="auto" w:fill="FFFFFF"/>
              <w:spacing w:before="100" w:beforeAutospacing="1" w:after="0" w:line="240" w:lineRule="auto"/>
              <w:ind w:left="31"/>
              <w:jc w:val="both"/>
              <w:rPr>
                <w:rFonts w:ascii="GothamPro" w:eastAsia="Times New Roman" w:hAnsi="GothamPro" w:cs="Times New Roman"/>
                <w:color w:val="333333"/>
                <w:sz w:val="24"/>
                <w:szCs w:val="24"/>
                <w:lang w:eastAsia="ru-RU"/>
              </w:rPr>
            </w:pPr>
            <w:proofErr w:type="gramStart"/>
            <w:r w:rsidRPr="00AF3F50">
              <w:rPr>
                <w:rFonts w:ascii="Tahoma" w:hAnsi="Tahoma" w:cs="Tahoma"/>
                <w:b/>
                <w:sz w:val="24"/>
                <w:u w:val="single"/>
              </w:rPr>
              <w:t>В стоимость входит</w:t>
            </w:r>
            <w:r w:rsidRPr="00AF3F50">
              <w:rPr>
                <w:rFonts w:ascii="Tahoma" w:hAnsi="Tahoma" w:cs="Tahoma"/>
                <w:b/>
                <w:sz w:val="24"/>
              </w:rPr>
              <w:t xml:space="preserve">: </w:t>
            </w:r>
            <w:r w:rsidR="009178B1">
              <w:rPr>
                <w:rFonts w:ascii="Tahoma" w:hAnsi="Tahoma" w:cs="Tahoma"/>
                <w:b/>
                <w:sz w:val="24"/>
              </w:rPr>
              <w:t>трансфер по маршруту Вологда-Череповец-Вологда, авиаперелет по маршруту Череповец-Минеральные Воды-Череповец,</w:t>
            </w:r>
            <w:r w:rsidR="009178B1" w:rsidRPr="00AF3F50">
              <w:rPr>
                <w:rFonts w:ascii="Tahoma" w:hAnsi="Tahoma" w:cs="Tahoma"/>
                <w:b/>
                <w:sz w:val="24"/>
              </w:rPr>
              <w:t xml:space="preserve"> </w:t>
            </w:r>
            <w:r w:rsidRPr="00AF3F50">
              <w:rPr>
                <w:rFonts w:ascii="Tahoma" w:hAnsi="Tahoma" w:cs="Tahoma"/>
                <w:b/>
                <w:sz w:val="24"/>
              </w:rPr>
              <w:t>питание по программе тура, размещение в</w:t>
            </w:r>
            <w:r w:rsidR="00546949" w:rsidRPr="00AF3F50">
              <w:rPr>
                <w:rFonts w:ascii="Tahoma" w:hAnsi="Tahoma" w:cs="Tahoma"/>
                <w:b/>
                <w:sz w:val="24"/>
              </w:rPr>
              <w:t xml:space="preserve"> 2-3-х местных</w:t>
            </w:r>
            <w:r w:rsidRPr="00AF3F50">
              <w:rPr>
                <w:rFonts w:ascii="Tahoma" w:hAnsi="Tahoma" w:cs="Tahoma"/>
                <w:b/>
                <w:sz w:val="24"/>
              </w:rPr>
              <w:t xml:space="preserve"> номерах </w:t>
            </w:r>
            <w:r w:rsidR="00546949" w:rsidRPr="00AF3F50">
              <w:rPr>
                <w:rFonts w:ascii="Tahoma" w:hAnsi="Tahoma" w:cs="Tahoma"/>
                <w:b/>
                <w:sz w:val="24"/>
              </w:rPr>
              <w:t>категории «стандарт»</w:t>
            </w:r>
            <w:r w:rsidRPr="00AF3F50">
              <w:rPr>
                <w:rFonts w:ascii="Tahoma" w:hAnsi="Tahoma" w:cs="Tahoma"/>
                <w:b/>
                <w:sz w:val="24"/>
              </w:rPr>
              <w:t xml:space="preserve">, </w:t>
            </w:r>
            <w:r w:rsidR="00C77C56" w:rsidRPr="00AF3F50">
              <w:rPr>
                <w:rFonts w:ascii="Tahoma" w:hAnsi="Tahoma" w:cs="Tahoma"/>
                <w:b/>
                <w:sz w:val="24"/>
              </w:rPr>
              <w:t xml:space="preserve">трансфер и </w:t>
            </w:r>
            <w:r w:rsidRPr="00AF3F50">
              <w:rPr>
                <w:rFonts w:ascii="Tahoma" w:hAnsi="Tahoma" w:cs="Tahoma"/>
                <w:b/>
                <w:sz w:val="24"/>
              </w:rPr>
              <w:t>экскурсионное обслуживание по программе тура</w:t>
            </w:r>
            <w:r w:rsidR="00AF3F50" w:rsidRPr="00AF3F50">
              <w:rPr>
                <w:rFonts w:ascii="Tahoma" w:hAnsi="Tahoma" w:cs="Tahoma"/>
                <w:b/>
                <w:sz w:val="24"/>
              </w:rPr>
              <w:t xml:space="preserve">, </w:t>
            </w:r>
            <w:r w:rsidR="00AF3F50" w:rsidRPr="00AF3F50">
              <w:rPr>
                <w:rFonts w:ascii="Tahoma" w:eastAsia="Times New Roman" w:hAnsi="Tahoma" w:cs="Tahoma"/>
                <w:b/>
                <w:sz w:val="24"/>
                <w:szCs w:val="24"/>
                <w:lang w:eastAsia="ru-RU"/>
              </w:rPr>
              <w:t>в</w:t>
            </w:r>
            <w:r w:rsidR="00AF3F50" w:rsidRPr="001F48E4">
              <w:rPr>
                <w:rFonts w:ascii="Tahoma" w:eastAsia="Times New Roman" w:hAnsi="Tahoma" w:cs="Tahoma"/>
                <w:b/>
                <w:sz w:val="24"/>
                <w:szCs w:val="24"/>
                <w:lang w:eastAsia="ru-RU"/>
              </w:rPr>
              <w:t>ходной биле</w:t>
            </w:r>
            <w:r w:rsidR="00AF3F50">
              <w:rPr>
                <w:rFonts w:ascii="Tahoma" w:eastAsia="Times New Roman" w:hAnsi="Tahoma" w:cs="Tahoma"/>
                <w:b/>
                <w:sz w:val="24"/>
                <w:szCs w:val="24"/>
                <w:lang w:eastAsia="ru-RU"/>
              </w:rPr>
              <w:t xml:space="preserve">т на водопады </w:t>
            </w:r>
            <w:proofErr w:type="spellStart"/>
            <w:r w:rsidR="00AF3F50">
              <w:rPr>
                <w:rFonts w:ascii="Tahoma" w:eastAsia="Times New Roman" w:hAnsi="Tahoma" w:cs="Tahoma"/>
                <w:b/>
                <w:sz w:val="24"/>
                <w:szCs w:val="24"/>
                <w:lang w:eastAsia="ru-RU"/>
              </w:rPr>
              <w:t>Руфабго</w:t>
            </w:r>
            <w:proofErr w:type="spellEnd"/>
            <w:r w:rsidR="00AF3F50" w:rsidRPr="00AF3F50">
              <w:rPr>
                <w:rFonts w:ascii="Tahoma" w:eastAsia="Times New Roman" w:hAnsi="Tahoma" w:cs="Tahoma"/>
                <w:b/>
                <w:sz w:val="24"/>
                <w:szCs w:val="24"/>
                <w:lang w:eastAsia="ru-RU"/>
              </w:rPr>
              <w:t>, посещение термального</w:t>
            </w:r>
            <w:r w:rsidR="00AF3F50" w:rsidRPr="001F48E4">
              <w:rPr>
                <w:rFonts w:ascii="Tahoma" w:eastAsia="Times New Roman" w:hAnsi="Tahoma" w:cs="Tahoma"/>
                <w:b/>
                <w:sz w:val="24"/>
                <w:szCs w:val="24"/>
                <w:lang w:eastAsia="ru-RU"/>
              </w:rPr>
              <w:t xml:space="preserve"> и</w:t>
            </w:r>
            <w:r w:rsidR="00AF3F50" w:rsidRPr="00AF3F50">
              <w:rPr>
                <w:rFonts w:ascii="Tahoma" w:eastAsia="Times New Roman" w:hAnsi="Tahoma" w:cs="Tahoma"/>
                <w:b/>
                <w:sz w:val="24"/>
                <w:szCs w:val="24"/>
                <w:lang w:eastAsia="ru-RU"/>
              </w:rPr>
              <w:t>сточника, входная плата за вход на территорию Кавказского</w:t>
            </w:r>
            <w:r w:rsidR="00AF3F50" w:rsidRPr="001F48E4">
              <w:rPr>
                <w:rFonts w:ascii="Tahoma" w:eastAsia="Times New Roman" w:hAnsi="Tahoma" w:cs="Tahoma"/>
                <w:b/>
                <w:sz w:val="24"/>
                <w:szCs w:val="24"/>
                <w:lang w:eastAsia="ru-RU"/>
              </w:rPr>
              <w:t xml:space="preserve"> заповедник</w:t>
            </w:r>
            <w:r w:rsidR="00AF3F50" w:rsidRPr="00AF3F50">
              <w:rPr>
                <w:rFonts w:ascii="Tahoma" w:eastAsia="Times New Roman" w:hAnsi="Tahoma" w:cs="Tahoma"/>
                <w:b/>
                <w:sz w:val="24"/>
                <w:szCs w:val="24"/>
                <w:lang w:eastAsia="ru-RU"/>
              </w:rPr>
              <w:t>а, в</w:t>
            </w:r>
            <w:r w:rsidR="00AF3F50" w:rsidRPr="001F48E4">
              <w:rPr>
                <w:rFonts w:ascii="Tahoma" w:eastAsia="Times New Roman" w:hAnsi="Tahoma" w:cs="Tahoma"/>
                <w:b/>
                <w:sz w:val="24"/>
                <w:szCs w:val="24"/>
                <w:lang w:eastAsia="ru-RU"/>
              </w:rPr>
              <w:t>ходной би</w:t>
            </w:r>
            <w:r w:rsidR="00AF3F50" w:rsidRPr="00AF3F50">
              <w:rPr>
                <w:rFonts w:ascii="Tahoma" w:eastAsia="Times New Roman" w:hAnsi="Tahoma" w:cs="Tahoma"/>
                <w:b/>
                <w:sz w:val="24"/>
                <w:szCs w:val="24"/>
                <w:lang w:eastAsia="ru-RU"/>
              </w:rPr>
              <w:t xml:space="preserve">лет в </w:t>
            </w:r>
            <w:r w:rsidR="009F624F">
              <w:rPr>
                <w:rFonts w:ascii="Tahoma" w:eastAsia="Times New Roman" w:hAnsi="Tahoma" w:cs="Tahoma"/>
                <w:b/>
                <w:sz w:val="24"/>
                <w:szCs w:val="24"/>
                <w:lang w:eastAsia="ru-RU"/>
              </w:rPr>
              <w:t xml:space="preserve">Большую </w:t>
            </w:r>
            <w:proofErr w:type="spellStart"/>
            <w:r w:rsidR="009F624F">
              <w:rPr>
                <w:rFonts w:ascii="Tahoma" w:eastAsia="Times New Roman" w:hAnsi="Tahoma" w:cs="Tahoma"/>
                <w:b/>
                <w:sz w:val="24"/>
                <w:szCs w:val="24"/>
                <w:lang w:eastAsia="ru-RU"/>
              </w:rPr>
              <w:t>Азишскую</w:t>
            </w:r>
            <w:proofErr w:type="spellEnd"/>
            <w:r w:rsidR="009F624F">
              <w:rPr>
                <w:rFonts w:ascii="Tahoma" w:eastAsia="Times New Roman" w:hAnsi="Tahoma" w:cs="Tahoma"/>
                <w:b/>
                <w:sz w:val="24"/>
                <w:szCs w:val="24"/>
                <w:lang w:eastAsia="ru-RU"/>
              </w:rPr>
              <w:t xml:space="preserve"> пещеру, территория и паровозик (в обе стороны) в </w:t>
            </w:r>
            <w:proofErr w:type="spellStart"/>
            <w:r w:rsidR="009F624F">
              <w:rPr>
                <w:rFonts w:ascii="Tahoma" w:eastAsia="Times New Roman" w:hAnsi="Tahoma" w:cs="Tahoma"/>
                <w:b/>
                <w:sz w:val="24"/>
                <w:szCs w:val="24"/>
                <w:lang w:eastAsia="ru-RU"/>
              </w:rPr>
              <w:t>Гуамском</w:t>
            </w:r>
            <w:proofErr w:type="spellEnd"/>
            <w:proofErr w:type="gramEnd"/>
            <w:r w:rsidR="009F624F">
              <w:rPr>
                <w:rFonts w:ascii="Tahoma" w:eastAsia="Times New Roman" w:hAnsi="Tahoma" w:cs="Tahoma"/>
                <w:b/>
                <w:sz w:val="24"/>
                <w:szCs w:val="24"/>
                <w:lang w:eastAsia="ru-RU"/>
              </w:rPr>
              <w:t xml:space="preserve"> ущелье. </w:t>
            </w:r>
            <w:r w:rsidR="00AF3F50" w:rsidRPr="00AF3F50">
              <w:rPr>
                <w:rFonts w:ascii="GothamPro" w:eastAsia="Times New Roman" w:hAnsi="GothamPro" w:cs="Times New Roman"/>
                <w:color w:val="333333"/>
                <w:sz w:val="24"/>
                <w:szCs w:val="24"/>
                <w:lang w:eastAsia="ru-RU"/>
              </w:rPr>
              <w:t xml:space="preserve"> </w:t>
            </w:r>
          </w:p>
          <w:p w:rsidR="007B6B16" w:rsidRPr="007B6B16" w:rsidRDefault="007B6B16" w:rsidP="007B6B16">
            <w:pPr>
              <w:shd w:val="clear" w:color="auto" w:fill="FFFFFF"/>
              <w:spacing w:after="0" w:line="240" w:lineRule="auto"/>
              <w:ind w:left="31"/>
              <w:jc w:val="both"/>
              <w:rPr>
                <w:rFonts w:ascii="GothamPro" w:eastAsia="Times New Roman" w:hAnsi="GothamPro" w:cs="Times New Roman"/>
                <w:color w:val="333333"/>
                <w:sz w:val="24"/>
                <w:szCs w:val="24"/>
                <w:lang w:eastAsia="ru-RU"/>
              </w:rPr>
            </w:pPr>
          </w:p>
          <w:p w:rsidR="00D46A1F" w:rsidRPr="00A95583" w:rsidRDefault="00D46A1F" w:rsidP="007B6B16">
            <w:pPr>
              <w:spacing w:after="0" w:line="240" w:lineRule="auto"/>
              <w:jc w:val="both"/>
              <w:rPr>
                <w:rFonts w:ascii="Tahoma" w:hAnsi="Tahoma" w:cs="Tahoma"/>
                <w:b/>
                <w:sz w:val="24"/>
              </w:rPr>
            </w:pPr>
            <w:r w:rsidRPr="00A95583">
              <w:rPr>
                <w:rFonts w:ascii="Tahoma" w:hAnsi="Tahoma" w:cs="Tahoma"/>
                <w:b/>
                <w:sz w:val="24"/>
              </w:rPr>
              <w:t>Внимание! Туристическая компания «</w:t>
            </w:r>
            <w:proofErr w:type="spellStart"/>
            <w:r w:rsidRPr="00A95583">
              <w:rPr>
                <w:rFonts w:ascii="Tahoma" w:hAnsi="Tahoma" w:cs="Tahoma"/>
                <w:b/>
                <w:sz w:val="24"/>
              </w:rPr>
              <w:t>РусьТур</w:t>
            </w:r>
            <w:proofErr w:type="spellEnd"/>
            <w:r w:rsidRPr="00A95583">
              <w:rPr>
                <w:rFonts w:ascii="Tahoma" w:hAnsi="Tahoma" w:cs="Tahoma"/>
                <w:b/>
                <w:sz w:val="24"/>
              </w:rPr>
              <w:t xml:space="preserve">» оставляет за собой право вносить изменения в программу при сохранении общего объема предоставляемых туристских услуг. </w:t>
            </w:r>
          </w:p>
          <w:p w:rsidR="00D46A1F" w:rsidRPr="007B6B16" w:rsidRDefault="007B6B16" w:rsidP="007B6B16">
            <w:pPr>
              <w:spacing w:line="240" w:lineRule="auto"/>
              <w:jc w:val="center"/>
              <w:rPr>
                <w:rFonts w:ascii="Segoe Script" w:hAnsi="Segoe Script" w:cs="Tahoma"/>
                <w:b/>
                <w:sz w:val="28"/>
                <w:u w:val="single"/>
              </w:rPr>
            </w:pPr>
            <w:r w:rsidRPr="00E80129">
              <w:rPr>
                <w:rFonts w:ascii="Segoe Script" w:hAnsi="Segoe Script" w:cs="Tahoma"/>
                <w:b/>
                <w:color w:val="FF0000"/>
                <w:sz w:val="28"/>
                <w:u w:val="single"/>
              </w:rPr>
              <w:t>ЖЕЛАЕМ ПРИЯТНОГО ОТДЫХА!!!</w:t>
            </w:r>
          </w:p>
        </w:tc>
      </w:tr>
    </w:tbl>
    <w:p w:rsidR="00142D8E" w:rsidRPr="003229E1" w:rsidRDefault="00142D8E" w:rsidP="007B6B16">
      <w:pPr>
        <w:spacing w:after="0" w:line="240" w:lineRule="atLeast"/>
        <w:rPr>
          <w:rFonts w:ascii="Tahoma" w:hAnsi="Tahoma" w:cs="Tahoma"/>
        </w:rPr>
      </w:pPr>
      <w:bookmarkStart w:id="0" w:name="_GoBack"/>
      <w:bookmarkEnd w:id="0"/>
    </w:p>
    <w:sectPr w:rsidR="00142D8E" w:rsidRPr="003229E1" w:rsidSect="00A10981">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mPro">
    <w:altName w:val="Times New Roman"/>
    <w:panose1 w:val="00000000000000000000"/>
    <w:charset w:val="00"/>
    <w:family w:val="roman"/>
    <w:notTrueType/>
    <w:pitch w:val="default"/>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AF4"/>
    <w:multiLevelType w:val="multilevel"/>
    <w:tmpl w:val="71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1B3F"/>
    <w:multiLevelType w:val="multilevel"/>
    <w:tmpl w:val="DAD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16FD6"/>
    <w:multiLevelType w:val="multilevel"/>
    <w:tmpl w:val="65C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A78"/>
    <w:multiLevelType w:val="multilevel"/>
    <w:tmpl w:val="8624A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6902E5"/>
    <w:multiLevelType w:val="hybridMultilevel"/>
    <w:tmpl w:val="8ED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E02E2"/>
    <w:multiLevelType w:val="multilevel"/>
    <w:tmpl w:val="7A1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177E8"/>
    <w:multiLevelType w:val="multilevel"/>
    <w:tmpl w:val="87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43524"/>
    <w:multiLevelType w:val="multilevel"/>
    <w:tmpl w:val="B01E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4DFE"/>
    <w:multiLevelType w:val="multilevel"/>
    <w:tmpl w:val="B1C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C3"/>
    <w:rsid w:val="00006229"/>
    <w:rsid w:val="00023C33"/>
    <w:rsid w:val="00035574"/>
    <w:rsid w:val="00040363"/>
    <w:rsid w:val="00043C90"/>
    <w:rsid w:val="00081901"/>
    <w:rsid w:val="00091D55"/>
    <w:rsid w:val="00094EDD"/>
    <w:rsid w:val="000A5DDC"/>
    <w:rsid w:val="000C20D8"/>
    <w:rsid w:val="000C2BDD"/>
    <w:rsid w:val="000C320F"/>
    <w:rsid w:val="000D5D45"/>
    <w:rsid w:val="000E4187"/>
    <w:rsid w:val="000E69EF"/>
    <w:rsid w:val="000F2459"/>
    <w:rsid w:val="000F5990"/>
    <w:rsid w:val="00104F85"/>
    <w:rsid w:val="00112110"/>
    <w:rsid w:val="001140C3"/>
    <w:rsid w:val="001161CA"/>
    <w:rsid w:val="00117828"/>
    <w:rsid w:val="00134653"/>
    <w:rsid w:val="00140866"/>
    <w:rsid w:val="00141FCF"/>
    <w:rsid w:val="00142D8E"/>
    <w:rsid w:val="001469C7"/>
    <w:rsid w:val="00147249"/>
    <w:rsid w:val="00157FDA"/>
    <w:rsid w:val="00161011"/>
    <w:rsid w:val="00161553"/>
    <w:rsid w:val="00170E88"/>
    <w:rsid w:val="00172EE8"/>
    <w:rsid w:val="001772F6"/>
    <w:rsid w:val="00177F1B"/>
    <w:rsid w:val="00180B25"/>
    <w:rsid w:val="0018124B"/>
    <w:rsid w:val="00183B55"/>
    <w:rsid w:val="00187F29"/>
    <w:rsid w:val="001904F7"/>
    <w:rsid w:val="001929AE"/>
    <w:rsid w:val="00197BC3"/>
    <w:rsid w:val="001A683C"/>
    <w:rsid w:val="001B7BC4"/>
    <w:rsid w:val="001C2CAA"/>
    <w:rsid w:val="001C509F"/>
    <w:rsid w:val="001D01E4"/>
    <w:rsid w:val="001E2272"/>
    <w:rsid w:val="001E703D"/>
    <w:rsid w:val="00200A0F"/>
    <w:rsid w:val="00210129"/>
    <w:rsid w:val="002149DC"/>
    <w:rsid w:val="00215BDF"/>
    <w:rsid w:val="002273C5"/>
    <w:rsid w:val="00242C42"/>
    <w:rsid w:val="0024682D"/>
    <w:rsid w:val="0025347A"/>
    <w:rsid w:val="00275C0D"/>
    <w:rsid w:val="00277412"/>
    <w:rsid w:val="002805D9"/>
    <w:rsid w:val="00287758"/>
    <w:rsid w:val="002933CD"/>
    <w:rsid w:val="002958F4"/>
    <w:rsid w:val="002A38AE"/>
    <w:rsid w:val="002B0CBC"/>
    <w:rsid w:val="002B6600"/>
    <w:rsid w:val="002B6D7E"/>
    <w:rsid w:val="002B733F"/>
    <w:rsid w:val="002B7DC2"/>
    <w:rsid w:val="002C197C"/>
    <w:rsid w:val="002C4E4A"/>
    <w:rsid w:val="002C731C"/>
    <w:rsid w:val="002D025E"/>
    <w:rsid w:val="002E6FB8"/>
    <w:rsid w:val="002F6B98"/>
    <w:rsid w:val="00300E7F"/>
    <w:rsid w:val="00302B1F"/>
    <w:rsid w:val="00310F48"/>
    <w:rsid w:val="00311BEA"/>
    <w:rsid w:val="00314D06"/>
    <w:rsid w:val="0032178D"/>
    <w:rsid w:val="003229E1"/>
    <w:rsid w:val="00331E7E"/>
    <w:rsid w:val="00332AD9"/>
    <w:rsid w:val="00344A91"/>
    <w:rsid w:val="00353E2F"/>
    <w:rsid w:val="00354E64"/>
    <w:rsid w:val="0035762F"/>
    <w:rsid w:val="00361DF0"/>
    <w:rsid w:val="003637E5"/>
    <w:rsid w:val="003747BE"/>
    <w:rsid w:val="00377238"/>
    <w:rsid w:val="00381F97"/>
    <w:rsid w:val="003866D5"/>
    <w:rsid w:val="003911F6"/>
    <w:rsid w:val="003951FC"/>
    <w:rsid w:val="003B6553"/>
    <w:rsid w:val="003C0D58"/>
    <w:rsid w:val="003C19F6"/>
    <w:rsid w:val="003C3B92"/>
    <w:rsid w:val="003C485E"/>
    <w:rsid w:val="003C7BF3"/>
    <w:rsid w:val="003E1BA3"/>
    <w:rsid w:val="003E7EBB"/>
    <w:rsid w:val="00402BA4"/>
    <w:rsid w:val="0040608F"/>
    <w:rsid w:val="00411AA0"/>
    <w:rsid w:val="00412658"/>
    <w:rsid w:val="0041527B"/>
    <w:rsid w:val="0042370E"/>
    <w:rsid w:val="00423A95"/>
    <w:rsid w:val="00431EE9"/>
    <w:rsid w:val="00437344"/>
    <w:rsid w:val="00437CA7"/>
    <w:rsid w:val="00460751"/>
    <w:rsid w:val="00463B99"/>
    <w:rsid w:val="00477A2F"/>
    <w:rsid w:val="0048798A"/>
    <w:rsid w:val="004936F6"/>
    <w:rsid w:val="00497BAE"/>
    <w:rsid w:val="004A3EC3"/>
    <w:rsid w:val="004B1EB1"/>
    <w:rsid w:val="004B34DA"/>
    <w:rsid w:val="004E672B"/>
    <w:rsid w:val="004F0E38"/>
    <w:rsid w:val="004F45EA"/>
    <w:rsid w:val="00511138"/>
    <w:rsid w:val="00512229"/>
    <w:rsid w:val="00515E01"/>
    <w:rsid w:val="00517BC7"/>
    <w:rsid w:val="00522873"/>
    <w:rsid w:val="00532531"/>
    <w:rsid w:val="00535322"/>
    <w:rsid w:val="005369F5"/>
    <w:rsid w:val="00543296"/>
    <w:rsid w:val="00546949"/>
    <w:rsid w:val="005566C4"/>
    <w:rsid w:val="0055788B"/>
    <w:rsid w:val="005600A5"/>
    <w:rsid w:val="005625BB"/>
    <w:rsid w:val="00563D52"/>
    <w:rsid w:val="0056508B"/>
    <w:rsid w:val="00567579"/>
    <w:rsid w:val="0057166D"/>
    <w:rsid w:val="00573D11"/>
    <w:rsid w:val="00575D45"/>
    <w:rsid w:val="00581235"/>
    <w:rsid w:val="00590B5C"/>
    <w:rsid w:val="005922BE"/>
    <w:rsid w:val="00595731"/>
    <w:rsid w:val="005A798D"/>
    <w:rsid w:val="005C3629"/>
    <w:rsid w:val="005D2012"/>
    <w:rsid w:val="005D5810"/>
    <w:rsid w:val="005D6387"/>
    <w:rsid w:val="005E14FE"/>
    <w:rsid w:val="005E6437"/>
    <w:rsid w:val="005F5B67"/>
    <w:rsid w:val="00601F06"/>
    <w:rsid w:val="006024EB"/>
    <w:rsid w:val="00610A6D"/>
    <w:rsid w:val="00612C58"/>
    <w:rsid w:val="00612CD0"/>
    <w:rsid w:val="00612FFD"/>
    <w:rsid w:val="00616E49"/>
    <w:rsid w:val="00617621"/>
    <w:rsid w:val="00623CB9"/>
    <w:rsid w:val="00627EF2"/>
    <w:rsid w:val="0063481E"/>
    <w:rsid w:val="00634FB1"/>
    <w:rsid w:val="00640469"/>
    <w:rsid w:val="006524E3"/>
    <w:rsid w:val="0065459C"/>
    <w:rsid w:val="006756BD"/>
    <w:rsid w:val="00681109"/>
    <w:rsid w:val="00685280"/>
    <w:rsid w:val="0069045C"/>
    <w:rsid w:val="006A34FC"/>
    <w:rsid w:val="006B63C5"/>
    <w:rsid w:val="006C5CA3"/>
    <w:rsid w:val="006C6737"/>
    <w:rsid w:val="006C68D0"/>
    <w:rsid w:val="006D4AF5"/>
    <w:rsid w:val="006D6262"/>
    <w:rsid w:val="006F1071"/>
    <w:rsid w:val="00703CCB"/>
    <w:rsid w:val="007122D5"/>
    <w:rsid w:val="007158C1"/>
    <w:rsid w:val="00724F76"/>
    <w:rsid w:val="007268AF"/>
    <w:rsid w:val="007472CF"/>
    <w:rsid w:val="00750F5C"/>
    <w:rsid w:val="0075394C"/>
    <w:rsid w:val="00762114"/>
    <w:rsid w:val="00764210"/>
    <w:rsid w:val="00785111"/>
    <w:rsid w:val="007A4C0D"/>
    <w:rsid w:val="007B6787"/>
    <w:rsid w:val="007B6B16"/>
    <w:rsid w:val="007C3D67"/>
    <w:rsid w:val="007E2F0B"/>
    <w:rsid w:val="007F10C8"/>
    <w:rsid w:val="007F2892"/>
    <w:rsid w:val="0080107B"/>
    <w:rsid w:val="0080457C"/>
    <w:rsid w:val="008101FA"/>
    <w:rsid w:val="00810DB5"/>
    <w:rsid w:val="00811AF4"/>
    <w:rsid w:val="00814BD9"/>
    <w:rsid w:val="00821F58"/>
    <w:rsid w:val="0082553D"/>
    <w:rsid w:val="00827847"/>
    <w:rsid w:val="0083456A"/>
    <w:rsid w:val="0084598E"/>
    <w:rsid w:val="00850FC3"/>
    <w:rsid w:val="00854649"/>
    <w:rsid w:val="00864766"/>
    <w:rsid w:val="00870862"/>
    <w:rsid w:val="008724CB"/>
    <w:rsid w:val="0087520D"/>
    <w:rsid w:val="00876EA8"/>
    <w:rsid w:val="008830F8"/>
    <w:rsid w:val="00891FFB"/>
    <w:rsid w:val="008A20F6"/>
    <w:rsid w:val="008A35A3"/>
    <w:rsid w:val="008B0F90"/>
    <w:rsid w:val="008B5E7E"/>
    <w:rsid w:val="008C36B0"/>
    <w:rsid w:val="008C7A3C"/>
    <w:rsid w:val="00905ECD"/>
    <w:rsid w:val="0091551D"/>
    <w:rsid w:val="009155DC"/>
    <w:rsid w:val="009178B1"/>
    <w:rsid w:val="009219A7"/>
    <w:rsid w:val="00945A3A"/>
    <w:rsid w:val="00950F85"/>
    <w:rsid w:val="00951514"/>
    <w:rsid w:val="009532CC"/>
    <w:rsid w:val="00987161"/>
    <w:rsid w:val="009A7E11"/>
    <w:rsid w:val="009B625E"/>
    <w:rsid w:val="009E4338"/>
    <w:rsid w:val="009F0C7F"/>
    <w:rsid w:val="009F4441"/>
    <w:rsid w:val="009F624F"/>
    <w:rsid w:val="00A03476"/>
    <w:rsid w:val="00A07135"/>
    <w:rsid w:val="00A071EA"/>
    <w:rsid w:val="00A1073C"/>
    <w:rsid w:val="00A10981"/>
    <w:rsid w:val="00A121ED"/>
    <w:rsid w:val="00A24CC2"/>
    <w:rsid w:val="00A35B9B"/>
    <w:rsid w:val="00A376BE"/>
    <w:rsid w:val="00A41828"/>
    <w:rsid w:val="00A42D70"/>
    <w:rsid w:val="00A443EB"/>
    <w:rsid w:val="00A45007"/>
    <w:rsid w:val="00A45EDA"/>
    <w:rsid w:val="00A47A8C"/>
    <w:rsid w:val="00A5776C"/>
    <w:rsid w:val="00A6458A"/>
    <w:rsid w:val="00A66C10"/>
    <w:rsid w:val="00A72CE3"/>
    <w:rsid w:val="00A76F0A"/>
    <w:rsid w:val="00A95583"/>
    <w:rsid w:val="00A9696B"/>
    <w:rsid w:val="00AA1601"/>
    <w:rsid w:val="00AC6C80"/>
    <w:rsid w:val="00AC736B"/>
    <w:rsid w:val="00AD03BD"/>
    <w:rsid w:val="00AD2705"/>
    <w:rsid w:val="00AD46B7"/>
    <w:rsid w:val="00AE0AD9"/>
    <w:rsid w:val="00AE32B0"/>
    <w:rsid w:val="00AF12B1"/>
    <w:rsid w:val="00AF37B4"/>
    <w:rsid w:val="00AF3F50"/>
    <w:rsid w:val="00B04EA6"/>
    <w:rsid w:val="00B07D97"/>
    <w:rsid w:val="00B176FE"/>
    <w:rsid w:val="00B234DC"/>
    <w:rsid w:val="00B2752A"/>
    <w:rsid w:val="00B5439B"/>
    <w:rsid w:val="00B754F8"/>
    <w:rsid w:val="00B808E0"/>
    <w:rsid w:val="00B835C0"/>
    <w:rsid w:val="00B95152"/>
    <w:rsid w:val="00BB7263"/>
    <w:rsid w:val="00BB7EBD"/>
    <w:rsid w:val="00BC5068"/>
    <w:rsid w:val="00BC74D1"/>
    <w:rsid w:val="00BD1C73"/>
    <w:rsid w:val="00BD6097"/>
    <w:rsid w:val="00BE0948"/>
    <w:rsid w:val="00BE16BA"/>
    <w:rsid w:val="00BF6CB2"/>
    <w:rsid w:val="00BF7E81"/>
    <w:rsid w:val="00C00E8E"/>
    <w:rsid w:val="00C15299"/>
    <w:rsid w:val="00C24DF9"/>
    <w:rsid w:val="00C57D08"/>
    <w:rsid w:val="00C72573"/>
    <w:rsid w:val="00C738DE"/>
    <w:rsid w:val="00C77C56"/>
    <w:rsid w:val="00C85F21"/>
    <w:rsid w:val="00CA3256"/>
    <w:rsid w:val="00CB38E6"/>
    <w:rsid w:val="00CC5E25"/>
    <w:rsid w:val="00CC6003"/>
    <w:rsid w:val="00CE042E"/>
    <w:rsid w:val="00CE0EEA"/>
    <w:rsid w:val="00CF4257"/>
    <w:rsid w:val="00D10A0B"/>
    <w:rsid w:val="00D23349"/>
    <w:rsid w:val="00D31BAA"/>
    <w:rsid w:val="00D46A1F"/>
    <w:rsid w:val="00D52341"/>
    <w:rsid w:val="00D7260D"/>
    <w:rsid w:val="00D74219"/>
    <w:rsid w:val="00D75344"/>
    <w:rsid w:val="00D768AB"/>
    <w:rsid w:val="00D90D46"/>
    <w:rsid w:val="00D9506C"/>
    <w:rsid w:val="00DC5563"/>
    <w:rsid w:val="00DC71AD"/>
    <w:rsid w:val="00DD11A5"/>
    <w:rsid w:val="00DE1F9B"/>
    <w:rsid w:val="00DE23AA"/>
    <w:rsid w:val="00DE272E"/>
    <w:rsid w:val="00DE5DCC"/>
    <w:rsid w:val="00DF5392"/>
    <w:rsid w:val="00E0500C"/>
    <w:rsid w:val="00E142D7"/>
    <w:rsid w:val="00E30A88"/>
    <w:rsid w:val="00E4150B"/>
    <w:rsid w:val="00E422D5"/>
    <w:rsid w:val="00E427D0"/>
    <w:rsid w:val="00E57798"/>
    <w:rsid w:val="00E660A9"/>
    <w:rsid w:val="00E66890"/>
    <w:rsid w:val="00E73A8F"/>
    <w:rsid w:val="00E80129"/>
    <w:rsid w:val="00E82BEC"/>
    <w:rsid w:val="00E865A0"/>
    <w:rsid w:val="00E90482"/>
    <w:rsid w:val="00EA40E8"/>
    <w:rsid w:val="00EA42A3"/>
    <w:rsid w:val="00EB3870"/>
    <w:rsid w:val="00ED38A5"/>
    <w:rsid w:val="00ED4AE7"/>
    <w:rsid w:val="00EE014E"/>
    <w:rsid w:val="00EE423C"/>
    <w:rsid w:val="00EF0AB0"/>
    <w:rsid w:val="00F02934"/>
    <w:rsid w:val="00F0551A"/>
    <w:rsid w:val="00F073E2"/>
    <w:rsid w:val="00F14C62"/>
    <w:rsid w:val="00F268AC"/>
    <w:rsid w:val="00F51C96"/>
    <w:rsid w:val="00F54EFE"/>
    <w:rsid w:val="00F5765A"/>
    <w:rsid w:val="00F64643"/>
    <w:rsid w:val="00F6575F"/>
    <w:rsid w:val="00F7074C"/>
    <w:rsid w:val="00F862F6"/>
    <w:rsid w:val="00F8794C"/>
    <w:rsid w:val="00FB54AC"/>
    <w:rsid w:val="00FC06EA"/>
    <w:rsid w:val="00FC1EFE"/>
    <w:rsid w:val="00FD1F8D"/>
    <w:rsid w:val="00FD713F"/>
    <w:rsid w:val="00FE1FC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5">
      <w:bodyDiv w:val="1"/>
      <w:marLeft w:val="0"/>
      <w:marRight w:val="0"/>
      <w:marTop w:val="0"/>
      <w:marBottom w:val="0"/>
      <w:divBdr>
        <w:top w:val="none" w:sz="0" w:space="0" w:color="auto"/>
        <w:left w:val="none" w:sz="0" w:space="0" w:color="auto"/>
        <w:bottom w:val="none" w:sz="0" w:space="0" w:color="auto"/>
        <w:right w:val="none" w:sz="0" w:space="0" w:color="auto"/>
      </w:divBdr>
    </w:div>
    <w:div w:id="35352254">
      <w:bodyDiv w:val="1"/>
      <w:marLeft w:val="0"/>
      <w:marRight w:val="0"/>
      <w:marTop w:val="0"/>
      <w:marBottom w:val="0"/>
      <w:divBdr>
        <w:top w:val="none" w:sz="0" w:space="0" w:color="auto"/>
        <w:left w:val="none" w:sz="0" w:space="0" w:color="auto"/>
        <w:bottom w:val="none" w:sz="0" w:space="0" w:color="auto"/>
        <w:right w:val="none" w:sz="0" w:space="0" w:color="auto"/>
      </w:divBdr>
    </w:div>
    <w:div w:id="98456182">
      <w:bodyDiv w:val="1"/>
      <w:marLeft w:val="0"/>
      <w:marRight w:val="0"/>
      <w:marTop w:val="0"/>
      <w:marBottom w:val="0"/>
      <w:divBdr>
        <w:top w:val="none" w:sz="0" w:space="0" w:color="auto"/>
        <w:left w:val="none" w:sz="0" w:space="0" w:color="auto"/>
        <w:bottom w:val="none" w:sz="0" w:space="0" w:color="auto"/>
        <w:right w:val="none" w:sz="0" w:space="0" w:color="auto"/>
      </w:divBdr>
    </w:div>
    <w:div w:id="108281746">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0">
          <w:marLeft w:val="0"/>
          <w:marRight w:val="0"/>
          <w:marTop w:val="0"/>
          <w:marBottom w:val="0"/>
          <w:divBdr>
            <w:top w:val="none" w:sz="0" w:space="0" w:color="auto"/>
            <w:left w:val="none" w:sz="0" w:space="0" w:color="auto"/>
            <w:bottom w:val="none" w:sz="0" w:space="0" w:color="auto"/>
            <w:right w:val="none" w:sz="0" w:space="0" w:color="auto"/>
          </w:divBdr>
          <w:divsChild>
            <w:div w:id="100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405">
      <w:bodyDiv w:val="1"/>
      <w:marLeft w:val="0"/>
      <w:marRight w:val="0"/>
      <w:marTop w:val="0"/>
      <w:marBottom w:val="0"/>
      <w:divBdr>
        <w:top w:val="none" w:sz="0" w:space="0" w:color="auto"/>
        <w:left w:val="none" w:sz="0" w:space="0" w:color="auto"/>
        <w:bottom w:val="none" w:sz="0" w:space="0" w:color="auto"/>
        <w:right w:val="none" w:sz="0" w:space="0" w:color="auto"/>
      </w:divBdr>
      <w:divsChild>
        <w:div w:id="724110210">
          <w:marLeft w:val="0"/>
          <w:marRight w:val="0"/>
          <w:marTop w:val="105"/>
          <w:marBottom w:val="150"/>
          <w:divBdr>
            <w:top w:val="none" w:sz="0" w:space="0" w:color="auto"/>
            <w:left w:val="none" w:sz="0" w:space="0" w:color="auto"/>
            <w:bottom w:val="none" w:sz="0" w:space="0" w:color="auto"/>
            <w:right w:val="none" w:sz="0" w:space="0" w:color="auto"/>
          </w:divBdr>
          <w:divsChild>
            <w:div w:id="1999797675">
              <w:marLeft w:val="0"/>
              <w:marRight w:val="0"/>
              <w:marTop w:val="0"/>
              <w:marBottom w:val="0"/>
              <w:divBdr>
                <w:top w:val="none" w:sz="0" w:space="0" w:color="auto"/>
                <w:left w:val="none" w:sz="0" w:space="0" w:color="auto"/>
                <w:bottom w:val="none" w:sz="0" w:space="0" w:color="auto"/>
                <w:right w:val="none" w:sz="0" w:space="0" w:color="auto"/>
              </w:divBdr>
            </w:div>
          </w:divsChild>
        </w:div>
        <w:div w:id="1933778559">
          <w:marLeft w:val="0"/>
          <w:marRight w:val="0"/>
          <w:marTop w:val="0"/>
          <w:marBottom w:val="0"/>
          <w:divBdr>
            <w:top w:val="none" w:sz="0" w:space="0" w:color="auto"/>
            <w:left w:val="none" w:sz="0" w:space="0" w:color="auto"/>
            <w:bottom w:val="none" w:sz="0" w:space="0" w:color="auto"/>
            <w:right w:val="none" w:sz="0" w:space="0" w:color="auto"/>
          </w:divBdr>
        </w:div>
      </w:divsChild>
    </w:div>
    <w:div w:id="279000208">
      <w:bodyDiv w:val="1"/>
      <w:marLeft w:val="0"/>
      <w:marRight w:val="0"/>
      <w:marTop w:val="0"/>
      <w:marBottom w:val="0"/>
      <w:divBdr>
        <w:top w:val="none" w:sz="0" w:space="0" w:color="auto"/>
        <w:left w:val="none" w:sz="0" w:space="0" w:color="auto"/>
        <w:bottom w:val="none" w:sz="0" w:space="0" w:color="auto"/>
        <w:right w:val="none" w:sz="0" w:space="0" w:color="auto"/>
      </w:divBdr>
    </w:div>
    <w:div w:id="336809979">
      <w:bodyDiv w:val="1"/>
      <w:marLeft w:val="0"/>
      <w:marRight w:val="0"/>
      <w:marTop w:val="0"/>
      <w:marBottom w:val="0"/>
      <w:divBdr>
        <w:top w:val="none" w:sz="0" w:space="0" w:color="auto"/>
        <w:left w:val="none" w:sz="0" w:space="0" w:color="auto"/>
        <w:bottom w:val="none" w:sz="0" w:space="0" w:color="auto"/>
        <w:right w:val="none" w:sz="0" w:space="0" w:color="auto"/>
      </w:divBdr>
    </w:div>
    <w:div w:id="347559652">
      <w:bodyDiv w:val="1"/>
      <w:marLeft w:val="0"/>
      <w:marRight w:val="0"/>
      <w:marTop w:val="0"/>
      <w:marBottom w:val="0"/>
      <w:divBdr>
        <w:top w:val="none" w:sz="0" w:space="0" w:color="auto"/>
        <w:left w:val="none" w:sz="0" w:space="0" w:color="auto"/>
        <w:bottom w:val="none" w:sz="0" w:space="0" w:color="auto"/>
        <w:right w:val="none" w:sz="0" w:space="0" w:color="auto"/>
      </w:divBdr>
      <w:divsChild>
        <w:div w:id="1470124523">
          <w:marLeft w:val="0"/>
          <w:marRight w:val="0"/>
          <w:marTop w:val="0"/>
          <w:marBottom w:val="0"/>
          <w:divBdr>
            <w:top w:val="none" w:sz="0" w:space="0" w:color="auto"/>
            <w:left w:val="none" w:sz="0" w:space="0" w:color="auto"/>
            <w:bottom w:val="none" w:sz="0" w:space="0" w:color="auto"/>
            <w:right w:val="none" w:sz="0" w:space="0" w:color="auto"/>
          </w:divBdr>
          <w:divsChild>
            <w:div w:id="1226526511">
              <w:marLeft w:val="75"/>
              <w:marRight w:val="75"/>
              <w:marTop w:val="75"/>
              <w:marBottom w:val="75"/>
              <w:divBdr>
                <w:top w:val="single" w:sz="6" w:space="4" w:color="E8E8E8"/>
                <w:left w:val="single" w:sz="6" w:space="4" w:color="E8E8E8"/>
                <w:bottom w:val="single" w:sz="6" w:space="4" w:color="E8E8E8"/>
                <w:right w:val="single" w:sz="6" w:space="4" w:color="E8E8E8"/>
              </w:divBdr>
              <w:divsChild>
                <w:div w:id="1779913993">
                  <w:marLeft w:val="0"/>
                  <w:marRight w:val="0"/>
                  <w:marTop w:val="75"/>
                  <w:marBottom w:val="0"/>
                  <w:divBdr>
                    <w:top w:val="none" w:sz="0" w:space="0" w:color="auto"/>
                    <w:left w:val="none" w:sz="0" w:space="0" w:color="auto"/>
                    <w:bottom w:val="none" w:sz="0" w:space="0" w:color="auto"/>
                    <w:right w:val="none" w:sz="0" w:space="0" w:color="auto"/>
                  </w:divBdr>
                </w:div>
                <w:div w:id="1830367495">
                  <w:marLeft w:val="0"/>
                  <w:marRight w:val="0"/>
                  <w:marTop w:val="0"/>
                  <w:marBottom w:val="0"/>
                  <w:divBdr>
                    <w:top w:val="none" w:sz="0" w:space="0" w:color="auto"/>
                    <w:left w:val="none" w:sz="0" w:space="0" w:color="auto"/>
                    <w:bottom w:val="none" w:sz="0" w:space="0" w:color="auto"/>
                    <w:right w:val="none" w:sz="0" w:space="0" w:color="auto"/>
                  </w:divBdr>
                  <w:divsChild>
                    <w:div w:id="93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93">
              <w:marLeft w:val="75"/>
              <w:marRight w:val="75"/>
              <w:marTop w:val="75"/>
              <w:marBottom w:val="75"/>
              <w:divBdr>
                <w:top w:val="single" w:sz="6" w:space="4" w:color="E8E8E8"/>
                <w:left w:val="single" w:sz="6" w:space="4" w:color="E8E8E8"/>
                <w:bottom w:val="single" w:sz="6" w:space="4" w:color="E8E8E8"/>
                <w:right w:val="single" w:sz="6" w:space="4" w:color="E8E8E8"/>
              </w:divBdr>
              <w:divsChild>
                <w:div w:id="8528550">
                  <w:marLeft w:val="0"/>
                  <w:marRight w:val="0"/>
                  <w:marTop w:val="75"/>
                  <w:marBottom w:val="0"/>
                  <w:divBdr>
                    <w:top w:val="none" w:sz="0" w:space="0" w:color="auto"/>
                    <w:left w:val="none" w:sz="0" w:space="0" w:color="auto"/>
                    <w:bottom w:val="none" w:sz="0" w:space="0" w:color="auto"/>
                    <w:right w:val="none" w:sz="0" w:space="0" w:color="auto"/>
                  </w:divBdr>
                </w:div>
                <w:div w:id="1866673465">
                  <w:marLeft w:val="0"/>
                  <w:marRight w:val="0"/>
                  <w:marTop w:val="0"/>
                  <w:marBottom w:val="0"/>
                  <w:divBdr>
                    <w:top w:val="none" w:sz="0" w:space="0" w:color="auto"/>
                    <w:left w:val="none" w:sz="0" w:space="0" w:color="auto"/>
                    <w:bottom w:val="none" w:sz="0" w:space="0" w:color="auto"/>
                    <w:right w:val="none" w:sz="0" w:space="0" w:color="auto"/>
                  </w:divBdr>
                  <w:divsChild>
                    <w:div w:id="808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12">
              <w:marLeft w:val="75"/>
              <w:marRight w:val="75"/>
              <w:marTop w:val="75"/>
              <w:marBottom w:val="75"/>
              <w:divBdr>
                <w:top w:val="single" w:sz="6" w:space="4" w:color="E8E8E8"/>
                <w:left w:val="single" w:sz="6" w:space="4" w:color="E8E8E8"/>
                <w:bottom w:val="single" w:sz="6" w:space="4" w:color="E8E8E8"/>
                <w:right w:val="single" w:sz="6" w:space="4" w:color="E8E8E8"/>
              </w:divBdr>
              <w:divsChild>
                <w:div w:id="17853314">
                  <w:marLeft w:val="0"/>
                  <w:marRight w:val="0"/>
                  <w:marTop w:val="0"/>
                  <w:marBottom w:val="0"/>
                  <w:divBdr>
                    <w:top w:val="none" w:sz="0" w:space="0" w:color="auto"/>
                    <w:left w:val="none" w:sz="0" w:space="0" w:color="auto"/>
                    <w:bottom w:val="none" w:sz="0" w:space="0" w:color="auto"/>
                    <w:right w:val="none" w:sz="0" w:space="0" w:color="auto"/>
                  </w:divBdr>
                  <w:divsChild>
                    <w:div w:id="2109111935">
                      <w:marLeft w:val="0"/>
                      <w:marRight w:val="0"/>
                      <w:marTop w:val="0"/>
                      <w:marBottom w:val="0"/>
                      <w:divBdr>
                        <w:top w:val="none" w:sz="0" w:space="0" w:color="auto"/>
                        <w:left w:val="none" w:sz="0" w:space="0" w:color="auto"/>
                        <w:bottom w:val="none" w:sz="0" w:space="0" w:color="auto"/>
                        <w:right w:val="none" w:sz="0" w:space="0" w:color="auto"/>
                      </w:divBdr>
                    </w:div>
                  </w:divsChild>
                </w:div>
                <w:div w:id="119954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192122">
      <w:bodyDiv w:val="1"/>
      <w:marLeft w:val="0"/>
      <w:marRight w:val="0"/>
      <w:marTop w:val="0"/>
      <w:marBottom w:val="0"/>
      <w:divBdr>
        <w:top w:val="none" w:sz="0" w:space="0" w:color="auto"/>
        <w:left w:val="none" w:sz="0" w:space="0" w:color="auto"/>
        <w:bottom w:val="none" w:sz="0" w:space="0" w:color="auto"/>
        <w:right w:val="none" w:sz="0" w:space="0" w:color="auto"/>
      </w:divBdr>
    </w:div>
    <w:div w:id="456291057">
      <w:bodyDiv w:val="1"/>
      <w:marLeft w:val="0"/>
      <w:marRight w:val="0"/>
      <w:marTop w:val="0"/>
      <w:marBottom w:val="0"/>
      <w:divBdr>
        <w:top w:val="none" w:sz="0" w:space="0" w:color="auto"/>
        <w:left w:val="none" w:sz="0" w:space="0" w:color="auto"/>
        <w:bottom w:val="none" w:sz="0" w:space="0" w:color="auto"/>
        <w:right w:val="none" w:sz="0" w:space="0" w:color="auto"/>
      </w:divBdr>
    </w:div>
    <w:div w:id="525484078">
      <w:bodyDiv w:val="1"/>
      <w:marLeft w:val="0"/>
      <w:marRight w:val="0"/>
      <w:marTop w:val="0"/>
      <w:marBottom w:val="0"/>
      <w:divBdr>
        <w:top w:val="none" w:sz="0" w:space="0" w:color="auto"/>
        <w:left w:val="none" w:sz="0" w:space="0" w:color="auto"/>
        <w:bottom w:val="none" w:sz="0" w:space="0" w:color="auto"/>
        <w:right w:val="none" w:sz="0" w:space="0" w:color="auto"/>
      </w:divBdr>
    </w:div>
    <w:div w:id="527718896">
      <w:bodyDiv w:val="1"/>
      <w:marLeft w:val="0"/>
      <w:marRight w:val="0"/>
      <w:marTop w:val="0"/>
      <w:marBottom w:val="0"/>
      <w:divBdr>
        <w:top w:val="none" w:sz="0" w:space="0" w:color="auto"/>
        <w:left w:val="none" w:sz="0" w:space="0" w:color="auto"/>
        <w:bottom w:val="none" w:sz="0" w:space="0" w:color="auto"/>
        <w:right w:val="none" w:sz="0" w:space="0" w:color="auto"/>
      </w:divBdr>
    </w:div>
    <w:div w:id="562957056">
      <w:bodyDiv w:val="1"/>
      <w:marLeft w:val="0"/>
      <w:marRight w:val="0"/>
      <w:marTop w:val="0"/>
      <w:marBottom w:val="0"/>
      <w:divBdr>
        <w:top w:val="none" w:sz="0" w:space="0" w:color="auto"/>
        <w:left w:val="none" w:sz="0" w:space="0" w:color="auto"/>
        <w:bottom w:val="none" w:sz="0" w:space="0" w:color="auto"/>
        <w:right w:val="none" w:sz="0" w:space="0" w:color="auto"/>
      </w:divBdr>
    </w:div>
    <w:div w:id="567154748">
      <w:bodyDiv w:val="1"/>
      <w:marLeft w:val="0"/>
      <w:marRight w:val="0"/>
      <w:marTop w:val="0"/>
      <w:marBottom w:val="0"/>
      <w:divBdr>
        <w:top w:val="none" w:sz="0" w:space="0" w:color="auto"/>
        <w:left w:val="none" w:sz="0" w:space="0" w:color="auto"/>
        <w:bottom w:val="none" w:sz="0" w:space="0" w:color="auto"/>
        <w:right w:val="none" w:sz="0" w:space="0" w:color="auto"/>
      </w:divBdr>
    </w:div>
    <w:div w:id="634331390">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sChild>
        <w:div w:id="133333915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52682568">
      <w:bodyDiv w:val="1"/>
      <w:marLeft w:val="0"/>
      <w:marRight w:val="0"/>
      <w:marTop w:val="0"/>
      <w:marBottom w:val="0"/>
      <w:divBdr>
        <w:top w:val="none" w:sz="0" w:space="0" w:color="auto"/>
        <w:left w:val="none" w:sz="0" w:space="0" w:color="auto"/>
        <w:bottom w:val="none" w:sz="0" w:space="0" w:color="auto"/>
        <w:right w:val="none" w:sz="0" w:space="0" w:color="auto"/>
      </w:divBdr>
    </w:div>
    <w:div w:id="680667540">
      <w:bodyDiv w:val="1"/>
      <w:marLeft w:val="0"/>
      <w:marRight w:val="0"/>
      <w:marTop w:val="0"/>
      <w:marBottom w:val="0"/>
      <w:divBdr>
        <w:top w:val="none" w:sz="0" w:space="0" w:color="auto"/>
        <w:left w:val="none" w:sz="0" w:space="0" w:color="auto"/>
        <w:bottom w:val="none" w:sz="0" w:space="0" w:color="auto"/>
        <w:right w:val="none" w:sz="0" w:space="0" w:color="auto"/>
      </w:divBdr>
    </w:div>
    <w:div w:id="728577244">
      <w:bodyDiv w:val="1"/>
      <w:marLeft w:val="0"/>
      <w:marRight w:val="0"/>
      <w:marTop w:val="0"/>
      <w:marBottom w:val="0"/>
      <w:divBdr>
        <w:top w:val="none" w:sz="0" w:space="0" w:color="auto"/>
        <w:left w:val="none" w:sz="0" w:space="0" w:color="auto"/>
        <w:bottom w:val="none" w:sz="0" w:space="0" w:color="auto"/>
        <w:right w:val="none" w:sz="0" w:space="0" w:color="auto"/>
      </w:divBdr>
      <w:divsChild>
        <w:div w:id="2023236371">
          <w:marLeft w:val="0"/>
          <w:marRight w:val="0"/>
          <w:marTop w:val="0"/>
          <w:marBottom w:val="480"/>
          <w:divBdr>
            <w:top w:val="none" w:sz="0" w:space="0" w:color="auto"/>
            <w:left w:val="none" w:sz="0" w:space="0" w:color="auto"/>
            <w:bottom w:val="none" w:sz="0" w:space="0" w:color="auto"/>
            <w:right w:val="none" w:sz="0" w:space="0" w:color="auto"/>
          </w:divBdr>
        </w:div>
      </w:divsChild>
    </w:div>
    <w:div w:id="760223372">
      <w:bodyDiv w:val="1"/>
      <w:marLeft w:val="0"/>
      <w:marRight w:val="0"/>
      <w:marTop w:val="0"/>
      <w:marBottom w:val="0"/>
      <w:divBdr>
        <w:top w:val="none" w:sz="0" w:space="0" w:color="auto"/>
        <w:left w:val="none" w:sz="0" w:space="0" w:color="auto"/>
        <w:bottom w:val="none" w:sz="0" w:space="0" w:color="auto"/>
        <w:right w:val="none" w:sz="0" w:space="0" w:color="auto"/>
      </w:divBdr>
    </w:div>
    <w:div w:id="784929179">
      <w:bodyDiv w:val="1"/>
      <w:marLeft w:val="0"/>
      <w:marRight w:val="0"/>
      <w:marTop w:val="0"/>
      <w:marBottom w:val="0"/>
      <w:divBdr>
        <w:top w:val="none" w:sz="0" w:space="0" w:color="auto"/>
        <w:left w:val="none" w:sz="0" w:space="0" w:color="auto"/>
        <w:bottom w:val="none" w:sz="0" w:space="0" w:color="auto"/>
        <w:right w:val="none" w:sz="0" w:space="0" w:color="auto"/>
      </w:divBdr>
    </w:div>
    <w:div w:id="820654894">
      <w:bodyDiv w:val="1"/>
      <w:marLeft w:val="0"/>
      <w:marRight w:val="0"/>
      <w:marTop w:val="0"/>
      <w:marBottom w:val="0"/>
      <w:divBdr>
        <w:top w:val="none" w:sz="0" w:space="0" w:color="auto"/>
        <w:left w:val="none" w:sz="0" w:space="0" w:color="auto"/>
        <w:bottom w:val="none" w:sz="0" w:space="0" w:color="auto"/>
        <w:right w:val="none" w:sz="0" w:space="0" w:color="auto"/>
      </w:divBdr>
      <w:divsChild>
        <w:div w:id="307247532">
          <w:marLeft w:val="0"/>
          <w:marRight w:val="0"/>
          <w:marTop w:val="0"/>
          <w:marBottom w:val="0"/>
          <w:divBdr>
            <w:top w:val="single" w:sz="2" w:space="0" w:color="E5E7EB"/>
            <w:left w:val="single" w:sz="2" w:space="0" w:color="E5E7EB"/>
            <w:bottom w:val="single" w:sz="2" w:space="0" w:color="E5E7EB"/>
            <w:right w:val="single" w:sz="2" w:space="0" w:color="E5E7EB"/>
          </w:divBdr>
        </w:div>
        <w:div w:id="18798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119053">
      <w:bodyDiv w:val="1"/>
      <w:marLeft w:val="0"/>
      <w:marRight w:val="0"/>
      <w:marTop w:val="0"/>
      <w:marBottom w:val="0"/>
      <w:divBdr>
        <w:top w:val="none" w:sz="0" w:space="0" w:color="auto"/>
        <w:left w:val="none" w:sz="0" w:space="0" w:color="auto"/>
        <w:bottom w:val="none" w:sz="0" w:space="0" w:color="auto"/>
        <w:right w:val="none" w:sz="0" w:space="0" w:color="auto"/>
      </w:divBdr>
    </w:div>
    <w:div w:id="955406965">
      <w:bodyDiv w:val="1"/>
      <w:marLeft w:val="0"/>
      <w:marRight w:val="0"/>
      <w:marTop w:val="0"/>
      <w:marBottom w:val="0"/>
      <w:divBdr>
        <w:top w:val="none" w:sz="0" w:space="0" w:color="auto"/>
        <w:left w:val="none" w:sz="0" w:space="0" w:color="auto"/>
        <w:bottom w:val="none" w:sz="0" w:space="0" w:color="auto"/>
        <w:right w:val="none" w:sz="0" w:space="0" w:color="auto"/>
      </w:divBdr>
    </w:div>
    <w:div w:id="1127310796">
      <w:bodyDiv w:val="1"/>
      <w:marLeft w:val="0"/>
      <w:marRight w:val="0"/>
      <w:marTop w:val="0"/>
      <w:marBottom w:val="0"/>
      <w:divBdr>
        <w:top w:val="none" w:sz="0" w:space="0" w:color="auto"/>
        <w:left w:val="none" w:sz="0" w:space="0" w:color="auto"/>
        <w:bottom w:val="none" w:sz="0" w:space="0" w:color="auto"/>
        <w:right w:val="none" w:sz="0" w:space="0" w:color="auto"/>
      </w:divBdr>
    </w:div>
    <w:div w:id="1196234296">
      <w:bodyDiv w:val="1"/>
      <w:marLeft w:val="0"/>
      <w:marRight w:val="0"/>
      <w:marTop w:val="0"/>
      <w:marBottom w:val="0"/>
      <w:divBdr>
        <w:top w:val="none" w:sz="0" w:space="0" w:color="auto"/>
        <w:left w:val="none" w:sz="0" w:space="0" w:color="auto"/>
        <w:bottom w:val="none" w:sz="0" w:space="0" w:color="auto"/>
        <w:right w:val="none" w:sz="0" w:space="0" w:color="auto"/>
      </w:divBdr>
    </w:div>
    <w:div w:id="1431973585">
      <w:bodyDiv w:val="1"/>
      <w:marLeft w:val="0"/>
      <w:marRight w:val="0"/>
      <w:marTop w:val="0"/>
      <w:marBottom w:val="0"/>
      <w:divBdr>
        <w:top w:val="none" w:sz="0" w:space="0" w:color="auto"/>
        <w:left w:val="none" w:sz="0" w:space="0" w:color="auto"/>
        <w:bottom w:val="none" w:sz="0" w:space="0" w:color="auto"/>
        <w:right w:val="none" w:sz="0" w:space="0" w:color="auto"/>
      </w:divBdr>
    </w:div>
    <w:div w:id="1569608407">
      <w:bodyDiv w:val="1"/>
      <w:marLeft w:val="0"/>
      <w:marRight w:val="0"/>
      <w:marTop w:val="0"/>
      <w:marBottom w:val="0"/>
      <w:divBdr>
        <w:top w:val="none" w:sz="0" w:space="0" w:color="auto"/>
        <w:left w:val="none" w:sz="0" w:space="0" w:color="auto"/>
        <w:bottom w:val="none" w:sz="0" w:space="0" w:color="auto"/>
        <w:right w:val="none" w:sz="0" w:space="0" w:color="auto"/>
      </w:divBdr>
    </w:div>
    <w:div w:id="1635913946">
      <w:bodyDiv w:val="1"/>
      <w:marLeft w:val="0"/>
      <w:marRight w:val="0"/>
      <w:marTop w:val="0"/>
      <w:marBottom w:val="0"/>
      <w:divBdr>
        <w:top w:val="none" w:sz="0" w:space="0" w:color="auto"/>
        <w:left w:val="none" w:sz="0" w:space="0" w:color="auto"/>
        <w:bottom w:val="none" w:sz="0" w:space="0" w:color="auto"/>
        <w:right w:val="none" w:sz="0" w:space="0" w:color="auto"/>
      </w:divBdr>
    </w:div>
    <w:div w:id="16422731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7">
          <w:marLeft w:val="0"/>
          <w:marRight w:val="0"/>
          <w:marTop w:val="0"/>
          <w:marBottom w:val="0"/>
          <w:divBdr>
            <w:top w:val="none" w:sz="0" w:space="0" w:color="auto"/>
            <w:left w:val="none" w:sz="0" w:space="0" w:color="auto"/>
            <w:bottom w:val="none" w:sz="0" w:space="0" w:color="auto"/>
            <w:right w:val="none" w:sz="0" w:space="0" w:color="auto"/>
          </w:divBdr>
          <w:divsChild>
            <w:div w:id="338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506">
      <w:bodyDiv w:val="1"/>
      <w:marLeft w:val="0"/>
      <w:marRight w:val="0"/>
      <w:marTop w:val="0"/>
      <w:marBottom w:val="0"/>
      <w:divBdr>
        <w:top w:val="none" w:sz="0" w:space="0" w:color="auto"/>
        <w:left w:val="none" w:sz="0" w:space="0" w:color="auto"/>
        <w:bottom w:val="none" w:sz="0" w:space="0" w:color="auto"/>
        <w:right w:val="none" w:sz="0" w:space="0" w:color="auto"/>
      </w:divBdr>
    </w:div>
    <w:div w:id="1816526874">
      <w:bodyDiv w:val="1"/>
      <w:marLeft w:val="0"/>
      <w:marRight w:val="0"/>
      <w:marTop w:val="0"/>
      <w:marBottom w:val="0"/>
      <w:divBdr>
        <w:top w:val="none" w:sz="0" w:space="0" w:color="auto"/>
        <w:left w:val="none" w:sz="0" w:space="0" w:color="auto"/>
        <w:bottom w:val="none" w:sz="0" w:space="0" w:color="auto"/>
        <w:right w:val="none" w:sz="0" w:space="0" w:color="auto"/>
      </w:divBdr>
    </w:div>
    <w:div w:id="1824613608">
      <w:bodyDiv w:val="1"/>
      <w:marLeft w:val="0"/>
      <w:marRight w:val="0"/>
      <w:marTop w:val="0"/>
      <w:marBottom w:val="0"/>
      <w:divBdr>
        <w:top w:val="none" w:sz="0" w:space="0" w:color="auto"/>
        <w:left w:val="none" w:sz="0" w:space="0" w:color="auto"/>
        <w:bottom w:val="none" w:sz="0" w:space="0" w:color="auto"/>
        <w:right w:val="none" w:sz="0" w:space="0" w:color="auto"/>
      </w:divBdr>
    </w:div>
    <w:div w:id="1883905584">
      <w:bodyDiv w:val="1"/>
      <w:marLeft w:val="0"/>
      <w:marRight w:val="0"/>
      <w:marTop w:val="0"/>
      <w:marBottom w:val="0"/>
      <w:divBdr>
        <w:top w:val="none" w:sz="0" w:space="0" w:color="auto"/>
        <w:left w:val="none" w:sz="0" w:space="0" w:color="auto"/>
        <w:bottom w:val="none" w:sz="0" w:space="0" w:color="auto"/>
        <w:right w:val="none" w:sz="0" w:space="0" w:color="auto"/>
      </w:divBdr>
    </w:div>
    <w:div w:id="1900821924">
      <w:bodyDiv w:val="1"/>
      <w:marLeft w:val="0"/>
      <w:marRight w:val="0"/>
      <w:marTop w:val="0"/>
      <w:marBottom w:val="0"/>
      <w:divBdr>
        <w:top w:val="none" w:sz="0" w:space="0" w:color="auto"/>
        <w:left w:val="none" w:sz="0" w:space="0" w:color="auto"/>
        <w:bottom w:val="none" w:sz="0" w:space="0" w:color="auto"/>
        <w:right w:val="none" w:sz="0" w:space="0" w:color="auto"/>
      </w:divBdr>
    </w:div>
    <w:div w:id="1961453007">
      <w:bodyDiv w:val="1"/>
      <w:marLeft w:val="0"/>
      <w:marRight w:val="0"/>
      <w:marTop w:val="0"/>
      <w:marBottom w:val="0"/>
      <w:divBdr>
        <w:top w:val="none" w:sz="0" w:space="0" w:color="auto"/>
        <w:left w:val="none" w:sz="0" w:space="0" w:color="auto"/>
        <w:bottom w:val="none" w:sz="0" w:space="0" w:color="auto"/>
        <w:right w:val="none" w:sz="0" w:space="0" w:color="auto"/>
      </w:divBdr>
    </w:div>
    <w:div w:id="2014599001">
      <w:bodyDiv w:val="1"/>
      <w:marLeft w:val="0"/>
      <w:marRight w:val="0"/>
      <w:marTop w:val="0"/>
      <w:marBottom w:val="0"/>
      <w:divBdr>
        <w:top w:val="none" w:sz="0" w:space="0" w:color="auto"/>
        <w:left w:val="none" w:sz="0" w:space="0" w:color="auto"/>
        <w:bottom w:val="none" w:sz="0" w:space="0" w:color="auto"/>
        <w:right w:val="none" w:sz="0" w:space="0" w:color="auto"/>
      </w:divBdr>
    </w:div>
    <w:div w:id="2054767289">
      <w:bodyDiv w:val="1"/>
      <w:marLeft w:val="0"/>
      <w:marRight w:val="0"/>
      <w:marTop w:val="0"/>
      <w:marBottom w:val="0"/>
      <w:divBdr>
        <w:top w:val="none" w:sz="0" w:space="0" w:color="auto"/>
        <w:left w:val="none" w:sz="0" w:space="0" w:color="auto"/>
        <w:bottom w:val="none" w:sz="0" w:space="0" w:color="auto"/>
        <w:right w:val="none" w:sz="0" w:space="0" w:color="auto"/>
      </w:divBdr>
    </w:div>
    <w:div w:id="2080864525">
      <w:bodyDiv w:val="1"/>
      <w:marLeft w:val="0"/>
      <w:marRight w:val="0"/>
      <w:marTop w:val="0"/>
      <w:marBottom w:val="0"/>
      <w:divBdr>
        <w:top w:val="none" w:sz="0" w:space="0" w:color="auto"/>
        <w:left w:val="none" w:sz="0" w:space="0" w:color="auto"/>
        <w:bottom w:val="none" w:sz="0" w:space="0" w:color="auto"/>
        <w:right w:val="none" w:sz="0" w:space="0" w:color="auto"/>
      </w:divBdr>
    </w:div>
    <w:div w:id="2102792496">
      <w:bodyDiv w:val="1"/>
      <w:marLeft w:val="0"/>
      <w:marRight w:val="0"/>
      <w:marTop w:val="0"/>
      <w:marBottom w:val="0"/>
      <w:divBdr>
        <w:top w:val="none" w:sz="0" w:space="0" w:color="auto"/>
        <w:left w:val="none" w:sz="0" w:space="0" w:color="auto"/>
        <w:bottom w:val="none" w:sz="0" w:space="0" w:color="auto"/>
        <w:right w:val="none" w:sz="0" w:space="0" w:color="auto"/>
      </w:divBdr>
    </w:div>
    <w:div w:id="2144082016">
      <w:bodyDiv w:val="1"/>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single" w:sz="6" w:space="0" w:color="E2E2E2"/>
            <w:left w:val="none" w:sz="0" w:space="0" w:color="auto"/>
            <w:bottom w:val="none" w:sz="0" w:space="0" w:color="auto"/>
            <w:right w:val="none" w:sz="0" w:space="0" w:color="auto"/>
          </w:divBdr>
          <w:divsChild>
            <w:div w:id="1418593759">
              <w:marLeft w:val="0"/>
              <w:marRight w:val="0"/>
              <w:marTop w:val="0"/>
              <w:marBottom w:val="0"/>
              <w:divBdr>
                <w:top w:val="none" w:sz="0" w:space="0" w:color="auto"/>
                <w:left w:val="none" w:sz="0" w:space="0" w:color="auto"/>
                <w:bottom w:val="none" w:sz="0" w:space="0" w:color="auto"/>
                <w:right w:val="none" w:sz="0" w:space="0" w:color="auto"/>
              </w:divBdr>
              <w:divsChild>
                <w:div w:id="692413626">
                  <w:marLeft w:val="0"/>
                  <w:marRight w:val="0"/>
                  <w:marTop w:val="225"/>
                  <w:marBottom w:val="0"/>
                  <w:divBdr>
                    <w:top w:val="none" w:sz="0" w:space="0" w:color="auto"/>
                    <w:left w:val="none" w:sz="0" w:space="0" w:color="auto"/>
                    <w:bottom w:val="none" w:sz="0" w:space="0" w:color="auto"/>
                    <w:right w:val="none" w:sz="0" w:space="0" w:color="auto"/>
                  </w:divBdr>
                </w:div>
                <w:div w:id="1347051641">
                  <w:marLeft w:val="75"/>
                  <w:marRight w:val="0"/>
                  <w:marTop w:val="75"/>
                  <w:marBottom w:val="75"/>
                  <w:divBdr>
                    <w:top w:val="none" w:sz="0" w:space="0" w:color="auto"/>
                    <w:left w:val="none" w:sz="0" w:space="0" w:color="auto"/>
                    <w:bottom w:val="none" w:sz="0" w:space="0" w:color="auto"/>
                    <w:right w:val="none" w:sz="0" w:space="0" w:color="auto"/>
                  </w:divBdr>
                </w:div>
                <w:div w:id="15450243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4294850">
          <w:marLeft w:val="0"/>
          <w:marRight w:val="0"/>
          <w:marTop w:val="0"/>
          <w:marBottom w:val="0"/>
          <w:divBdr>
            <w:top w:val="single" w:sz="6" w:space="0" w:color="E2E2E2"/>
            <w:left w:val="none" w:sz="0" w:space="0" w:color="auto"/>
            <w:bottom w:val="none" w:sz="0" w:space="0" w:color="auto"/>
            <w:right w:val="none" w:sz="0" w:space="0" w:color="auto"/>
          </w:divBdr>
          <w:divsChild>
            <w:div w:id="1525482852">
              <w:marLeft w:val="0"/>
              <w:marRight w:val="0"/>
              <w:marTop w:val="0"/>
              <w:marBottom w:val="0"/>
              <w:divBdr>
                <w:top w:val="none" w:sz="0" w:space="0" w:color="auto"/>
                <w:left w:val="none" w:sz="0" w:space="0" w:color="auto"/>
                <w:bottom w:val="none" w:sz="0" w:space="0" w:color="auto"/>
                <w:right w:val="none" w:sz="0" w:space="0" w:color="auto"/>
              </w:divBdr>
              <w:divsChild>
                <w:div w:id="387195004">
                  <w:marLeft w:val="75"/>
                  <w:marRight w:val="0"/>
                  <w:marTop w:val="75"/>
                  <w:marBottom w:val="75"/>
                  <w:divBdr>
                    <w:top w:val="none" w:sz="0" w:space="0" w:color="auto"/>
                    <w:left w:val="none" w:sz="0" w:space="0" w:color="auto"/>
                    <w:bottom w:val="none" w:sz="0" w:space="0" w:color="auto"/>
                    <w:right w:val="none" w:sz="0" w:space="0" w:color="auto"/>
                  </w:divBdr>
                </w:div>
                <w:div w:id="475685126">
                  <w:marLeft w:val="450"/>
                  <w:marRight w:val="0"/>
                  <w:marTop w:val="0"/>
                  <w:marBottom w:val="0"/>
                  <w:divBdr>
                    <w:top w:val="none" w:sz="0" w:space="0" w:color="auto"/>
                    <w:left w:val="none" w:sz="0" w:space="0" w:color="auto"/>
                    <w:bottom w:val="none" w:sz="0" w:space="0" w:color="auto"/>
                    <w:right w:val="none" w:sz="0" w:space="0" w:color="auto"/>
                  </w:divBdr>
                </w:div>
                <w:div w:id="135299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D8D8-B62B-46DB-ADA1-C22A232C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5</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36</cp:revision>
  <cp:lastPrinted>2021-03-10T14:46:00Z</cp:lastPrinted>
  <dcterms:created xsi:type="dcterms:W3CDTF">2014-11-25T15:30:00Z</dcterms:created>
  <dcterms:modified xsi:type="dcterms:W3CDTF">2024-11-19T13:21:00Z</dcterms:modified>
</cp:coreProperties>
</file>